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BA94" w14:textId="07E2890F" w:rsidR="00A567B3" w:rsidRDefault="00A567B3" w:rsidP="00A567B3"/>
    <w:p w14:paraId="17F1E976" w14:textId="09D824A5" w:rsidR="00A567B3" w:rsidRDefault="00707E7F" w:rsidP="00A567B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A163F9" wp14:editId="4F5FB51B">
                <wp:simplePos x="0" y="0"/>
                <wp:positionH relativeFrom="margin">
                  <wp:align>left</wp:align>
                </wp:positionH>
                <wp:positionV relativeFrom="paragraph">
                  <wp:posOffset>56812</wp:posOffset>
                </wp:positionV>
                <wp:extent cx="3387068" cy="2362200"/>
                <wp:effectExtent l="0" t="0" r="23495" b="19050"/>
                <wp:wrapNone/>
                <wp:docPr id="213217324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068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EE0982" w14:textId="027C6F1F" w:rsidR="00CD189E" w:rsidRPr="00C0532E" w:rsidRDefault="00A91916" w:rsidP="00CD189E">
                            <w:pPr>
                              <w:spacing w:line="320" w:lineRule="exact"/>
                              <w:rPr>
                                <w:rFonts w:ascii="UD デジタル 教科書体 NK-B" w:eastAsia="UD デジタル 教科書体 NK-B" w:hAnsi="HGP創英角ｺﾞｼｯｸUB"/>
                                <w:sz w:val="24"/>
                                <w:szCs w:val="24"/>
                              </w:rPr>
                            </w:pPr>
                            <w:r w:rsidRPr="00C0532E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CD189E" w:rsidRPr="00C0532E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  <w:szCs w:val="24"/>
                              </w:rPr>
                              <w:t>日程</w:t>
                            </w:r>
                            <w:r w:rsidRPr="00C0532E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78BFE6DA" w14:textId="401E5D5D" w:rsidR="00CD189E" w:rsidRPr="00C0532E" w:rsidRDefault="00CD189E" w:rsidP="00CD189E">
                            <w:pPr>
                              <w:spacing w:line="320" w:lineRule="exact"/>
                              <w:rPr>
                                <w:rFonts w:ascii="UD デジタル 教科書体 NK-B" w:eastAsia="UD デジタル 教科書体 NK-B" w:hAnsi="HGP創英角ｺﾞｼｯｸUB"/>
                                <w:sz w:val="24"/>
                                <w:szCs w:val="24"/>
                              </w:rPr>
                            </w:pPr>
                            <w:r w:rsidRPr="00C0532E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  <w:szCs w:val="24"/>
                              </w:rPr>
                              <w:t>１３：３０　開会行事</w:t>
                            </w:r>
                          </w:p>
                          <w:p w14:paraId="750832F3" w14:textId="520C13D2" w:rsidR="00CD189E" w:rsidRPr="00C0532E" w:rsidRDefault="00CD189E" w:rsidP="00CD189E">
                            <w:pPr>
                              <w:spacing w:line="320" w:lineRule="exact"/>
                              <w:rPr>
                                <w:rFonts w:ascii="UD デジタル 教科書体 NK-B" w:eastAsia="UD デジタル 教科書体 NK-B" w:hAnsi="HGP創英角ｺﾞｼｯｸUB"/>
                                <w:sz w:val="24"/>
                                <w:szCs w:val="24"/>
                              </w:rPr>
                            </w:pPr>
                            <w:r w:rsidRPr="00C0532E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  <w:szCs w:val="24"/>
                              </w:rPr>
                              <w:t>１３：３５　実践発表</w:t>
                            </w:r>
                          </w:p>
                          <w:p w14:paraId="56979AEC" w14:textId="34839124" w:rsidR="00CD189E" w:rsidRPr="00C0532E" w:rsidRDefault="00CD189E" w:rsidP="00CD189E">
                            <w:pPr>
                              <w:spacing w:line="320" w:lineRule="exact"/>
                              <w:rPr>
                                <w:rFonts w:ascii="UD デジタル 教科書体 NK-B" w:eastAsia="UD デジタル 教科書体 NK-B" w:hAnsi="HGP創英角ｺﾞｼｯｸUB"/>
                                <w:sz w:val="24"/>
                                <w:szCs w:val="24"/>
                              </w:rPr>
                            </w:pPr>
                            <w:r w:rsidRPr="00C0532E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610D21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0532E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7041E1" w:rsidRPr="00C0532E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  <w:szCs w:val="24"/>
                              </w:rPr>
                              <w:t>ＹＡ</w:t>
                            </w:r>
                            <w:r w:rsidRPr="00C0532E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  <w:szCs w:val="24"/>
                              </w:rPr>
                              <w:t>本研究会からの発信」</w:t>
                            </w:r>
                          </w:p>
                          <w:p w14:paraId="7E43FF2F" w14:textId="4009AC5C" w:rsidR="00CD189E" w:rsidRPr="00C0532E" w:rsidRDefault="00CD189E" w:rsidP="00CD189E">
                            <w:pPr>
                              <w:spacing w:line="320" w:lineRule="exact"/>
                              <w:rPr>
                                <w:rFonts w:ascii="UD デジタル 教科書体 NK-B" w:eastAsia="UD デジタル 教科書体 NK-B" w:hAnsi="HGP創英角ｺﾞｼｯｸUB"/>
                                <w:sz w:val="24"/>
                                <w:szCs w:val="24"/>
                              </w:rPr>
                            </w:pPr>
                            <w:r w:rsidRPr="00C0532E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  <w:szCs w:val="24"/>
                              </w:rPr>
                              <w:t>１３：５５　休憩</w:t>
                            </w:r>
                          </w:p>
                          <w:p w14:paraId="111F3950" w14:textId="4A599942" w:rsidR="00CD189E" w:rsidRPr="00C0532E" w:rsidRDefault="00CD189E" w:rsidP="00CD189E">
                            <w:pPr>
                              <w:spacing w:line="320" w:lineRule="exact"/>
                              <w:rPr>
                                <w:rFonts w:ascii="UD デジタル 教科書体 NK-B" w:eastAsia="UD デジタル 教科書体 NK-B" w:hAnsi="HGP創英角ｺﾞｼｯｸUB"/>
                                <w:sz w:val="24"/>
                                <w:szCs w:val="24"/>
                              </w:rPr>
                            </w:pPr>
                            <w:r w:rsidRPr="00C0532E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  <w:szCs w:val="24"/>
                              </w:rPr>
                              <w:t>１４：０５　講演</w:t>
                            </w:r>
                          </w:p>
                          <w:p w14:paraId="75E662EA" w14:textId="77777777" w:rsidR="00CD189E" w:rsidRPr="00C0532E" w:rsidRDefault="00CD189E" w:rsidP="00CD189E">
                            <w:pPr>
                              <w:spacing w:line="320" w:lineRule="exact"/>
                              <w:ind w:firstLineChars="400" w:firstLine="960"/>
                              <w:rPr>
                                <w:rFonts w:ascii="UD デジタル 教科書体 NK-B" w:eastAsia="UD デジタル 教科書体 NK-B" w:hAnsi="HGP創英角ｺﾞｼｯｸUB"/>
                                <w:sz w:val="24"/>
                                <w:szCs w:val="24"/>
                              </w:rPr>
                            </w:pPr>
                            <w:r w:rsidRPr="00C0532E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  <w:szCs w:val="24"/>
                              </w:rPr>
                              <w:t>「読みたい気持ちが人生を豊かにする」</w:t>
                            </w:r>
                          </w:p>
                          <w:p w14:paraId="226D9555" w14:textId="73C4467B" w:rsidR="00CD189E" w:rsidRPr="00C0532E" w:rsidRDefault="00CD189E" w:rsidP="00CD189E">
                            <w:pPr>
                              <w:spacing w:line="320" w:lineRule="exact"/>
                              <w:rPr>
                                <w:rFonts w:ascii="UD デジタル 教科書体 NK-B" w:eastAsia="UD デジタル 教科書体 NK-B" w:hAnsi="HGP創英角ｺﾞｼｯｸUB"/>
                                <w:sz w:val="24"/>
                                <w:szCs w:val="24"/>
                              </w:rPr>
                            </w:pPr>
                            <w:r w:rsidRPr="00C0532E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  <w:szCs w:val="24"/>
                              </w:rPr>
                              <w:t>１４：５５</w:t>
                            </w:r>
                            <w:r w:rsidR="0017167A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532E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  <w:szCs w:val="24"/>
                              </w:rPr>
                              <w:t>パネルディスカッション</w:t>
                            </w:r>
                          </w:p>
                          <w:p w14:paraId="60204CB2" w14:textId="77777777" w:rsidR="005C2639" w:rsidRPr="00C0532E" w:rsidRDefault="00CD189E" w:rsidP="00CD189E">
                            <w:pPr>
                              <w:spacing w:line="320" w:lineRule="exact"/>
                              <w:ind w:firstLineChars="400" w:firstLine="960"/>
                              <w:rPr>
                                <w:rFonts w:ascii="UD デジタル 教科書体 NK-B" w:eastAsia="UD デジタル 教科書体 NK-B" w:hAnsi="HGP創英角ｺﾞｼｯｸUB"/>
                                <w:sz w:val="24"/>
                                <w:szCs w:val="24"/>
                              </w:rPr>
                            </w:pPr>
                            <w:r w:rsidRPr="00C0532E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5C2639" w:rsidRPr="00C0532E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  <w:szCs w:val="24"/>
                              </w:rPr>
                              <w:t>岡崎さんと小・中・高校生による</w:t>
                            </w:r>
                          </w:p>
                          <w:p w14:paraId="6106AE20" w14:textId="3F9206EB" w:rsidR="00CD189E" w:rsidRPr="00C0532E" w:rsidRDefault="005C2639" w:rsidP="005C2639">
                            <w:pPr>
                              <w:spacing w:line="320" w:lineRule="exact"/>
                              <w:ind w:firstLineChars="1400" w:firstLine="3360"/>
                              <w:rPr>
                                <w:rFonts w:ascii="UD デジタル 教科書体 NK-B" w:eastAsia="UD デジタル 教科書体 NK-B" w:hAnsi="HGP創英角ｺﾞｼｯｸUB"/>
                                <w:sz w:val="24"/>
                                <w:szCs w:val="24"/>
                              </w:rPr>
                            </w:pPr>
                            <w:r w:rsidRPr="00C0532E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  <w:szCs w:val="24"/>
                              </w:rPr>
                              <w:t>トークイベント」</w:t>
                            </w:r>
                          </w:p>
                          <w:p w14:paraId="5852F011" w14:textId="5474C924" w:rsidR="00CD189E" w:rsidRPr="00C0532E" w:rsidRDefault="00CD189E" w:rsidP="00CD189E">
                            <w:pPr>
                              <w:spacing w:line="320" w:lineRule="exact"/>
                              <w:rPr>
                                <w:rFonts w:ascii="UD デジタル 教科書体 NK-B" w:eastAsia="UD デジタル 教科書体 NK-B" w:hAnsi="HGP創英角ｺﾞｼｯｸUB"/>
                                <w:sz w:val="24"/>
                                <w:szCs w:val="24"/>
                              </w:rPr>
                            </w:pPr>
                            <w:r w:rsidRPr="00C0532E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  <w:szCs w:val="24"/>
                              </w:rPr>
                              <w:t>１５：４５　閉会</w:t>
                            </w:r>
                          </w:p>
                          <w:p w14:paraId="23E08E4D" w14:textId="77777777" w:rsidR="00CD189E" w:rsidRPr="00CD189E" w:rsidRDefault="00CD189E" w:rsidP="00CD189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163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4.45pt;width:266.7pt;height:186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" fillcolor="white [3201]" strokeweight=".5pt">
                <v:textbox>
                  <w:txbxContent>
                    <w:p w14:paraId="14EE0982" w14:textId="027C6F1F" w:rsidR="00CD189E" w:rsidRPr="00C0532E" w:rsidRDefault="00A91916" w:rsidP="00CD189E">
                      <w:pPr>
                        <w:spacing w:line="320" w:lineRule="exact"/>
                        <w:rPr>
                          <w:rFonts w:ascii="UD デジタル 教科書体 NK-B" w:eastAsia="UD デジタル 教科書体 NK-B" w:hAnsi="HGP創英角ｺﾞｼｯｸUB"/>
                          <w:sz w:val="24"/>
                          <w:szCs w:val="24"/>
                        </w:rPr>
                      </w:pPr>
                      <w:r w:rsidRPr="00C0532E">
                        <w:rPr>
                          <w:rFonts w:ascii="UD デジタル 教科書体 NK-B" w:eastAsia="UD デジタル 教科書体 NK-B" w:hAnsi="HGP創英角ｺﾞｼｯｸUB" w:hint="eastAsia"/>
                          <w:sz w:val="24"/>
                          <w:szCs w:val="24"/>
                        </w:rPr>
                        <w:t>【</w:t>
                      </w:r>
                      <w:r w:rsidR="00CD189E" w:rsidRPr="00C0532E">
                        <w:rPr>
                          <w:rFonts w:ascii="UD デジタル 教科書体 NK-B" w:eastAsia="UD デジタル 教科書体 NK-B" w:hAnsi="HGP創英角ｺﾞｼｯｸUB" w:hint="eastAsia"/>
                          <w:sz w:val="24"/>
                          <w:szCs w:val="24"/>
                        </w:rPr>
                        <w:t>日程</w:t>
                      </w:r>
                      <w:r w:rsidRPr="00C0532E">
                        <w:rPr>
                          <w:rFonts w:ascii="UD デジタル 教科書体 NK-B" w:eastAsia="UD デジタル 教科書体 NK-B" w:hAnsi="HGP創英角ｺﾞｼｯｸUB" w:hint="eastAsia"/>
                          <w:sz w:val="24"/>
                          <w:szCs w:val="24"/>
                        </w:rPr>
                        <w:t>】</w:t>
                      </w:r>
                    </w:p>
                    <w:p w14:paraId="78BFE6DA" w14:textId="401E5D5D" w:rsidR="00CD189E" w:rsidRPr="00C0532E" w:rsidRDefault="00CD189E" w:rsidP="00CD189E">
                      <w:pPr>
                        <w:spacing w:line="320" w:lineRule="exact"/>
                        <w:rPr>
                          <w:rFonts w:ascii="UD デジタル 教科書体 NK-B" w:eastAsia="UD デジタル 教科書体 NK-B" w:hAnsi="HGP創英角ｺﾞｼｯｸUB"/>
                          <w:sz w:val="24"/>
                          <w:szCs w:val="24"/>
                        </w:rPr>
                      </w:pPr>
                      <w:r w:rsidRPr="00C0532E">
                        <w:rPr>
                          <w:rFonts w:ascii="UD デジタル 教科書体 NK-B" w:eastAsia="UD デジタル 教科書体 NK-B" w:hAnsi="HGP創英角ｺﾞｼｯｸUB" w:hint="eastAsia"/>
                          <w:sz w:val="24"/>
                          <w:szCs w:val="24"/>
                        </w:rPr>
                        <w:t>１３：３０　開会行事</w:t>
                      </w:r>
                    </w:p>
                    <w:p w14:paraId="750832F3" w14:textId="520C13D2" w:rsidR="00CD189E" w:rsidRPr="00C0532E" w:rsidRDefault="00CD189E" w:rsidP="00CD189E">
                      <w:pPr>
                        <w:spacing w:line="320" w:lineRule="exact"/>
                        <w:rPr>
                          <w:rFonts w:ascii="UD デジタル 教科書体 NK-B" w:eastAsia="UD デジタル 教科書体 NK-B" w:hAnsi="HGP創英角ｺﾞｼｯｸUB"/>
                          <w:sz w:val="24"/>
                          <w:szCs w:val="24"/>
                        </w:rPr>
                      </w:pPr>
                      <w:r w:rsidRPr="00C0532E">
                        <w:rPr>
                          <w:rFonts w:ascii="UD デジタル 教科書体 NK-B" w:eastAsia="UD デジタル 教科書体 NK-B" w:hAnsi="HGP創英角ｺﾞｼｯｸUB" w:hint="eastAsia"/>
                          <w:sz w:val="24"/>
                          <w:szCs w:val="24"/>
                        </w:rPr>
                        <w:t>１３：３５　実践発表</w:t>
                      </w:r>
                    </w:p>
                    <w:p w14:paraId="56979AEC" w14:textId="34839124" w:rsidR="00CD189E" w:rsidRPr="00C0532E" w:rsidRDefault="00CD189E" w:rsidP="00CD189E">
                      <w:pPr>
                        <w:spacing w:line="320" w:lineRule="exact"/>
                        <w:rPr>
                          <w:rFonts w:ascii="UD デジタル 教科書体 NK-B" w:eastAsia="UD デジタル 教科書体 NK-B" w:hAnsi="HGP創英角ｺﾞｼｯｸUB"/>
                          <w:sz w:val="24"/>
                          <w:szCs w:val="24"/>
                        </w:rPr>
                      </w:pPr>
                      <w:r w:rsidRPr="00C0532E">
                        <w:rPr>
                          <w:rFonts w:ascii="UD デジタル 教科書体 NK-B" w:eastAsia="UD デジタル 教科書体 NK-B" w:hAnsi="HGP創英角ｺﾞｼｯｸUB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610D21">
                        <w:rPr>
                          <w:rFonts w:ascii="UD デジタル 教科書体 NK-B" w:eastAsia="UD デジタル 教科書体 NK-B" w:hAnsi="HGP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 w:rsidRPr="00C0532E">
                        <w:rPr>
                          <w:rFonts w:ascii="UD デジタル 教科書体 NK-B" w:eastAsia="UD デジタル 教科書体 NK-B" w:hAnsi="HGP創英角ｺﾞｼｯｸUB" w:hint="eastAsia"/>
                          <w:sz w:val="24"/>
                          <w:szCs w:val="24"/>
                        </w:rPr>
                        <w:t>「</w:t>
                      </w:r>
                      <w:r w:rsidR="007041E1" w:rsidRPr="00C0532E">
                        <w:rPr>
                          <w:rFonts w:ascii="UD デジタル 教科書体 NK-B" w:eastAsia="UD デジタル 教科書体 NK-B" w:hAnsi="HGP創英角ｺﾞｼｯｸUB" w:hint="eastAsia"/>
                          <w:sz w:val="24"/>
                          <w:szCs w:val="24"/>
                        </w:rPr>
                        <w:t>ＹＡ</w:t>
                      </w:r>
                      <w:r w:rsidRPr="00C0532E">
                        <w:rPr>
                          <w:rFonts w:ascii="UD デジタル 教科書体 NK-B" w:eastAsia="UD デジタル 教科書体 NK-B" w:hAnsi="HGP創英角ｺﾞｼｯｸUB" w:hint="eastAsia"/>
                          <w:sz w:val="24"/>
                          <w:szCs w:val="24"/>
                        </w:rPr>
                        <w:t>本研究会からの発信」</w:t>
                      </w:r>
                    </w:p>
                    <w:p w14:paraId="7E43FF2F" w14:textId="4009AC5C" w:rsidR="00CD189E" w:rsidRPr="00C0532E" w:rsidRDefault="00CD189E" w:rsidP="00CD189E">
                      <w:pPr>
                        <w:spacing w:line="320" w:lineRule="exact"/>
                        <w:rPr>
                          <w:rFonts w:ascii="UD デジタル 教科書体 NK-B" w:eastAsia="UD デジタル 教科書体 NK-B" w:hAnsi="HGP創英角ｺﾞｼｯｸUB"/>
                          <w:sz w:val="24"/>
                          <w:szCs w:val="24"/>
                        </w:rPr>
                      </w:pPr>
                      <w:r w:rsidRPr="00C0532E">
                        <w:rPr>
                          <w:rFonts w:ascii="UD デジタル 教科書体 NK-B" w:eastAsia="UD デジタル 教科書体 NK-B" w:hAnsi="HGP創英角ｺﾞｼｯｸUB" w:hint="eastAsia"/>
                          <w:sz w:val="24"/>
                          <w:szCs w:val="24"/>
                        </w:rPr>
                        <w:t>１３：５５　休憩</w:t>
                      </w:r>
                    </w:p>
                    <w:p w14:paraId="111F3950" w14:textId="4A599942" w:rsidR="00CD189E" w:rsidRPr="00C0532E" w:rsidRDefault="00CD189E" w:rsidP="00CD189E">
                      <w:pPr>
                        <w:spacing w:line="320" w:lineRule="exact"/>
                        <w:rPr>
                          <w:rFonts w:ascii="UD デジタル 教科書体 NK-B" w:eastAsia="UD デジタル 教科書体 NK-B" w:hAnsi="HGP創英角ｺﾞｼｯｸUB"/>
                          <w:sz w:val="24"/>
                          <w:szCs w:val="24"/>
                        </w:rPr>
                      </w:pPr>
                      <w:r w:rsidRPr="00C0532E">
                        <w:rPr>
                          <w:rFonts w:ascii="UD デジタル 教科書体 NK-B" w:eastAsia="UD デジタル 教科書体 NK-B" w:hAnsi="HGP創英角ｺﾞｼｯｸUB" w:hint="eastAsia"/>
                          <w:sz w:val="24"/>
                          <w:szCs w:val="24"/>
                        </w:rPr>
                        <w:t>１４：０５　講演</w:t>
                      </w:r>
                    </w:p>
                    <w:p w14:paraId="75E662EA" w14:textId="77777777" w:rsidR="00CD189E" w:rsidRPr="00C0532E" w:rsidRDefault="00CD189E" w:rsidP="00CD189E">
                      <w:pPr>
                        <w:spacing w:line="320" w:lineRule="exact"/>
                        <w:ind w:firstLineChars="400" w:firstLine="960"/>
                        <w:rPr>
                          <w:rFonts w:ascii="UD デジタル 教科書体 NK-B" w:eastAsia="UD デジタル 教科書体 NK-B" w:hAnsi="HGP創英角ｺﾞｼｯｸUB"/>
                          <w:sz w:val="24"/>
                          <w:szCs w:val="24"/>
                        </w:rPr>
                      </w:pPr>
                      <w:r w:rsidRPr="00C0532E">
                        <w:rPr>
                          <w:rFonts w:ascii="UD デジタル 教科書体 NK-B" w:eastAsia="UD デジタル 教科書体 NK-B" w:hAnsi="HGP創英角ｺﾞｼｯｸUB" w:hint="eastAsia"/>
                          <w:sz w:val="24"/>
                          <w:szCs w:val="24"/>
                        </w:rPr>
                        <w:t>「読みたい気持ちが人生を豊かにする」</w:t>
                      </w:r>
                    </w:p>
                    <w:p w14:paraId="226D9555" w14:textId="73C4467B" w:rsidR="00CD189E" w:rsidRPr="00C0532E" w:rsidRDefault="00CD189E" w:rsidP="00CD189E">
                      <w:pPr>
                        <w:spacing w:line="320" w:lineRule="exact"/>
                        <w:rPr>
                          <w:rFonts w:ascii="UD デジタル 教科書体 NK-B" w:eastAsia="UD デジタル 教科書体 NK-B" w:hAnsi="HGP創英角ｺﾞｼｯｸUB"/>
                          <w:sz w:val="24"/>
                          <w:szCs w:val="24"/>
                        </w:rPr>
                      </w:pPr>
                      <w:r w:rsidRPr="00C0532E">
                        <w:rPr>
                          <w:rFonts w:ascii="UD デジタル 教科書体 NK-B" w:eastAsia="UD デジタル 教科書体 NK-B" w:hAnsi="HGP創英角ｺﾞｼｯｸUB" w:hint="eastAsia"/>
                          <w:sz w:val="24"/>
                          <w:szCs w:val="24"/>
                        </w:rPr>
                        <w:t>１４：５５</w:t>
                      </w:r>
                      <w:r w:rsidR="0017167A">
                        <w:rPr>
                          <w:rFonts w:ascii="UD デジタル 教科書体 NK-B" w:eastAsia="UD デジタル 教科書体 NK-B" w:hAnsi="HGP創英角ｺﾞｼｯｸUB" w:hint="eastAsia"/>
                          <w:sz w:val="24"/>
                          <w:szCs w:val="24"/>
                        </w:rPr>
                        <w:t xml:space="preserve"> </w:t>
                      </w:r>
                      <w:r w:rsidRPr="00C0532E">
                        <w:rPr>
                          <w:rFonts w:ascii="UD デジタル 教科書体 NK-B" w:eastAsia="UD デジタル 教科書体 NK-B" w:hAnsi="HGP創英角ｺﾞｼｯｸUB" w:hint="eastAsia"/>
                          <w:sz w:val="24"/>
                          <w:szCs w:val="24"/>
                        </w:rPr>
                        <w:t>パネルディスカッション</w:t>
                      </w:r>
                    </w:p>
                    <w:p w14:paraId="60204CB2" w14:textId="77777777" w:rsidR="005C2639" w:rsidRPr="00C0532E" w:rsidRDefault="00CD189E" w:rsidP="00CD189E">
                      <w:pPr>
                        <w:spacing w:line="320" w:lineRule="exact"/>
                        <w:ind w:firstLineChars="400" w:firstLine="960"/>
                        <w:rPr>
                          <w:rFonts w:ascii="UD デジタル 教科書体 NK-B" w:eastAsia="UD デジタル 教科書体 NK-B" w:hAnsi="HGP創英角ｺﾞｼｯｸUB"/>
                          <w:sz w:val="24"/>
                          <w:szCs w:val="24"/>
                        </w:rPr>
                      </w:pPr>
                      <w:r w:rsidRPr="00C0532E">
                        <w:rPr>
                          <w:rFonts w:ascii="UD デジタル 教科書体 NK-B" w:eastAsia="UD デジタル 教科書体 NK-B" w:hAnsi="HGP創英角ｺﾞｼｯｸUB" w:hint="eastAsia"/>
                          <w:sz w:val="24"/>
                          <w:szCs w:val="24"/>
                        </w:rPr>
                        <w:t>「</w:t>
                      </w:r>
                      <w:r w:rsidR="005C2639" w:rsidRPr="00C0532E">
                        <w:rPr>
                          <w:rFonts w:ascii="UD デジタル 教科書体 NK-B" w:eastAsia="UD デジタル 教科書体 NK-B" w:hAnsi="HGP創英角ｺﾞｼｯｸUB" w:hint="eastAsia"/>
                          <w:sz w:val="24"/>
                          <w:szCs w:val="24"/>
                        </w:rPr>
                        <w:t>岡崎さんと小・中・高校生による</w:t>
                      </w:r>
                    </w:p>
                    <w:p w14:paraId="6106AE20" w14:textId="3F9206EB" w:rsidR="00CD189E" w:rsidRPr="00C0532E" w:rsidRDefault="005C2639" w:rsidP="005C2639">
                      <w:pPr>
                        <w:spacing w:line="320" w:lineRule="exact"/>
                        <w:ind w:firstLineChars="1400" w:firstLine="3360"/>
                        <w:rPr>
                          <w:rFonts w:ascii="UD デジタル 教科書体 NK-B" w:eastAsia="UD デジタル 教科書体 NK-B" w:hAnsi="HGP創英角ｺﾞｼｯｸUB"/>
                          <w:sz w:val="24"/>
                          <w:szCs w:val="24"/>
                        </w:rPr>
                      </w:pPr>
                      <w:r w:rsidRPr="00C0532E">
                        <w:rPr>
                          <w:rFonts w:ascii="UD デジタル 教科書体 NK-B" w:eastAsia="UD デジタル 教科書体 NK-B" w:hAnsi="HGP創英角ｺﾞｼｯｸUB" w:hint="eastAsia"/>
                          <w:sz w:val="24"/>
                          <w:szCs w:val="24"/>
                        </w:rPr>
                        <w:t>トークイベント」</w:t>
                      </w:r>
                    </w:p>
                    <w:p w14:paraId="5852F011" w14:textId="5474C924" w:rsidR="00CD189E" w:rsidRPr="00C0532E" w:rsidRDefault="00CD189E" w:rsidP="00CD189E">
                      <w:pPr>
                        <w:spacing w:line="320" w:lineRule="exact"/>
                        <w:rPr>
                          <w:rFonts w:ascii="UD デジタル 教科書体 NK-B" w:eastAsia="UD デジタル 教科書体 NK-B" w:hAnsi="HGP創英角ｺﾞｼｯｸUB"/>
                          <w:sz w:val="24"/>
                          <w:szCs w:val="24"/>
                        </w:rPr>
                      </w:pPr>
                      <w:r w:rsidRPr="00C0532E">
                        <w:rPr>
                          <w:rFonts w:ascii="UD デジタル 教科書体 NK-B" w:eastAsia="UD デジタル 教科書体 NK-B" w:hAnsi="HGP創英角ｺﾞｼｯｸUB" w:hint="eastAsia"/>
                          <w:sz w:val="24"/>
                          <w:szCs w:val="24"/>
                        </w:rPr>
                        <w:t>１５：４５　閉会</w:t>
                      </w:r>
                    </w:p>
                    <w:p w14:paraId="23E08E4D" w14:textId="77777777" w:rsidR="00CD189E" w:rsidRPr="00CD189E" w:rsidRDefault="00CD189E" w:rsidP="00CD189E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532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071BAB" wp14:editId="1FE8DDC1">
                <wp:simplePos x="0" y="0"/>
                <wp:positionH relativeFrom="margin">
                  <wp:posOffset>3443879</wp:posOffset>
                </wp:positionH>
                <wp:positionV relativeFrom="paragraph">
                  <wp:posOffset>67633</wp:posOffset>
                </wp:positionV>
                <wp:extent cx="3062429" cy="2341880"/>
                <wp:effectExtent l="0" t="0" r="24130" b="20320"/>
                <wp:wrapNone/>
                <wp:docPr id="146192258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2429" cy="2341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DE46B0" w14:textId="41999C71" w:rsidR="00F95E67" w:rsidRPr="00C0532E" w:rsidRDefault="00A91916" w:rsidP="00085755">
                            <w:pPr>
                              <w:spacing w:line="360" w:lineRule="exact"/>
                              <w:rPr>
                                <w:rFonts w:ascii="UD デジタル 教科書体 NK-B" w:eastAsia="UD デジタル 教科書体 NK-B" w:hAnsi="HGP創英角ｺﾞｼｯｸUB"/>
                                <w:sz w:val="24"/>
                                <w:szCs w:val="24"/>
                              </w:rPr>
                            </w:pPr>
                            <w:r w:rsidRPr="00C0532E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F95E67" w:rsidRPr="00C0532E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  <w:szCs w:val="24"/>
                              </w:rPr>
                              <w:t>会場</w:t>
                            </w:r>
                            <w:r w:rsidRPr="00C0532E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100A8763" w14:textId="61AEC642" w:rsidR="00F95E67" w:rsidRPr="00C0532E" w:rsidRDefault="00F95E67" w:rsidP="00085755">
                            <w:pPr>
                              <w:spacing w:line="360" w:lineRule="exact"/>
                              <w:rPr>
                                <w:rFonts w:ascii="UD デジタル 教科書体 NK-B" w:eastAsia="UD デジタル 教科書体 NK-B" w:hAnsi="HGP創英角ｺﾞｼｯｸUB"/>
                                <w:sz w:val="24"/>
                                <w:szCs w:val="24"/>
                              </w:rPr>
                            </w:pPr>
                            <w:r w:rsidRPr="00C0532E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  <w:szCs w:val="24"/>
                              </w:rPr>
                              <w:t>クリエイト篠栗　大ホール</w:t>
                            </w:r>
                          </w:p>
                          <w:p w14:paraId="4A6DB9DC" w14:textId="79E80776" w:rsidR="00F95E67" w:rsidRPr="00C0532E" w:rsidRDefault="00F95E67" w:rsidP="00085755">
                            <w:pPr>
                              <w:spacing w:line="360" w:lineRule="exact"/>
                              <w:rPr>
                                <w:rFonts w:ascii="UD デジタル 教科書体 NK-B" w:eastAsia="UD デジタル 教科書体 NK-B" w:hAnsi="HGP創英角ｺﾞｼｯｸUB"/>
                                <w:sz w:val="24"/>
                                <w:szCs w:val="24"/>
                              </w:rPr>
                            </w:pPr>
                            <w:r w:rsidRPr="00C0532E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  <w:szCs w:val="24"/>
                              </w:rPr>
                              <w:t>〒８１１－２４１７</w:t>
                            </w:r>
                          </w:p>
                          <w:p w14:paraId="3DC1AD3C" w14:textId="189A52BF" w:rsidR="00F95E67" w:rsidRPr="00C0532E" w:rsidRDefault="00F95E67" w:rsidP="00085755">
                            <w:pPr>
                              <w:spacing w:line="360" w:lineRule="exact"/>
                              <w:rPr>
                                <w:rFonts w:ascii="UD デジタル 教科書体 NK-B" w:eastAsia="UD デジタル 教科書体 NK-B" w:hAnsi="HGP創英角ｺﾞｼｯｸUB"/>
                                <w:sz w:val="24"/>
                                <w:szCs w:val="24"/>
                              </w:rPr>
                            </w:pPr>
                            <w:r w:rsidRPr="00C0532E">
                              <w:rPr>
                                <w:rFonts w:ascii="UD デジタル 教科書体 NK-B" w:eastAsia="UD デジタル 教科書体 NK-B" w:hAnsi="HGP創英角ｺﾞｼｯｸUB" w:cs="Arial" w:hint="eastAsia"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</w:rPr>
                              <w:t>福岡県糟屋郡篠栗町</w:t>
                            </w:r>
                            <w:r w:rsidR="00C0532E" w:rsidRPr="00C0532E">
                              <w:rPr>
                                <w:rFonts w:ascii="UD デジタル 教科書体 NK-B" w:eastAsia="UD デジタル 教科書体 NK-B" w:hAnsi="HGP創英角ｺﾞｼｯｸUB" w:cs="Arial" w:hint="eastAsia"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</w:rPr>
                              <w:t>中央1丁目９番１号</w:t>
                            </w:r>
                          </w:p>
                          <w:p w14:paraId="6437035C" w14:textId="77777777" w:rsidR="00F95E67" w:rsidRPr="00C0532E" w:rsidRDefault="00F95E67" w:rsidP="00085755">
                            <w:pPr>
                              <w:spacing w:line="360" w:lineRule="exact"/>
                              <w:rPr>
                                <w:rFonts w:ascii="UD デジタル 教科書体 NK-B" w:eastAsia="UD デジタル 教科書体 NK-B" w:hAnsi="HGP創英角ｺﾞｼｯｸUB"/>
                                <w:sz w:val="24"/>
                                <w:szCs w:val="24"/>
                              </w:rPr>
                            </w:pPr>
                          </w:p>
                          <w:p w14:paraId="75E1FA05" w14:textId="073C2131" w:rsidR="00F95E67" w:rsidRPr="00C0532E" w:rsidRDefault="00F95E67" w:rsidP="00085755">
                            <w:pPr>
                              <w:spacing w:line="360" w:lineRule="exact"/>
                              <w:rPr>
                                <w:rFonts w:ascii="UD デジタル 教科書体 NK-B" w:eastAsia="UD デジタル 教科書体 NK-B" w:hAnsi="HGP創英角ｺﾞｼｯｸUB"/>
                                <w:sz w:val="24"/>
                                <w:szCs w:val="24"/>
                              </w:rPr>
                            </w:pPr>
                            <w:r w:rsidRPr="00C0532E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  <w:szCs w:val="24"/>
                              </w:rPr>
                              <w:t>アクセス</w:t>
                            </w:r>
                          </w:p>
                          <w:p w14:paraId="1B582BB1" w14:textId="4C17A93E" w:rsidR="00F95E67" w:rsidRPr="00C0532E" w:rsidRDefault="00F95E67" w:rsidP="00085755">
                            <w:pPr>
                              <w:spacing w:line="360" w:lineRule="exact"/>
                              <w:rPr>
                                <w:rStyle w:val="a3"/>
                                <w:rFonts w:ascii="UD デジタル 教科書体 NK-B" w:eastAsia="UD デジタル 教科書体 NK-B" w:hAnsi="HGP創英角ｺﾞｼｯｸUB"/>
                                <w:b w:val="0"/>
                                <w:bCs w:val="0"/>
                                <w:color w:val="111111"/>
                                <w:sz w:val="24"/>
                                <w:szCs w:val="24"/>
                              </w:rPr>
                            </w:pPr>
                            <w:r w:rsidRPr="00C0532E">
                              <w:rPr>
                                <w:rStyle w:val="a3"/>
                                <w:rFonts w:ascii="UD デジタル 教科書体 NK-B" w:eastAsia="UD デジタル 教科書体 NK-B" w:hAnsi="HGP創英角ｺﾞｼｯｸUB" w:hint="eastAsia"/>
                                <w:b w:val="0"/>
                                <w:bCs w:val="0"/>
                                <w:color w:val="111111"/>
                                <w:sz w:val="24"/>
                                <w:szCs w:val="24"/>
                              </w:rPr>
                              <w:t>JR篠栗線　篠栗駅下車徒歩</w:t>
                            </w:r>
                            <w:r w:rsidR="00C0532E" w:rsidRPr="00C0532E">
                              <w:rPr>
                                <w:rStyle w:val="a3"/>
                                <w:rFonts w:ascii="UD デジタル 教科書体 NK-B" w:eastAsia="UD デジタル 教科書体 NK-B" w:hAnsi="HGP創英角ｺﾞｼｯｸUB" w:hint="eastAsia"/>
                                <w:b w:val="0"/>
                                <w:bCs w:val="0"/>
                                <w:color w:val="111111"/>
                                <w:sz w:val="24"/>
                                <w:szCs w:val="24"/>
                              </w:rPr>
                              <w:t>２</w:t>
                            </w:r>
                            <w:r w:rsidRPr="00C0532E">
                              <w:rPr>
                                <w:rStyle w:val="a3"/>
                                <w:rFonts w:ascii="UD デジタル 教科書体 NK-B" w:eastAsia="UD デジタル 教科書体 NK-B" w:hAnsi="HGP創英角ｺﾞｼｯｸUB" w:hint="eastAsia"/>
                                <w:b w:val="0"/>
                                <w:bCs w:val="0"/>
                                <w:color w:val="111111"/>
                                <w:sz w:val="24"/>
                                <w:szCs w:val="24"/>
                              </w:rPr>
                              <w:t>分</w:t>
                            </w:r>
                          </w:p>
                          <w:p w14:paraId="6DD8C1D9" w14:textId="77777777" w:rsidR="00012C67" w:rsidRDefault="005C2639" w:rsidP="00012C67">
                            <w:pPr>
                              <w:spacing w:line="360" w:lineRule="exact"/>
                              <w:ind w:firstLineChars="100" w:firstLine="240"/>
                              <w:rPr>
                                <w:rStyle w:val="a3"/>
                                <w:rFonts w:ascii="UD デジタル 教科書体 NK-B" w:eastAsia="UD デジタル 教科書体 NK-B" w:hAnsi="HGP創英角ｺﾞｼｯｸUB"/>
                                <w:b w:val="0"/>
                                <w:bCs w:val="0"/>
                                <w:color w:val="111111"/>
                                <w:sz w:val="24"/>
                                <w:szCs w:val="24"/>
                              </w:rPr>
                            </w:pPr>
                            <w:r w:rsidRPr="00C0532E">
                              <w:rPr>
                                <w:rStyle w:val="a3"/>
                                <w:rFonts w:ascii="UD デジタル 教科書体 NK-B" w:eastAsia="UD デジタル 教科書体 NK-B" w:hAnsi="HGP創英角ｺﾞｼｯｸUB" w:hint="eastAsia"/>
                                <w:b w:val="0"/>
                                <w:bCs w:val="0"/>
                                <w:color w:val="111111"/>
                                <w:sz w:val="24"/>
                                <w:szCs w:val="24"/>
                              </w:rPr>
                              <w:t>※</w:t>
                            </w:r>
                            <w:r w:rsidR="00F95E67" w:rsidRPr="00C0532E">
                              <w:rPr>
                                <w:rStyle w:val="a3"/>
                                <w:rFonts w:ascii="UD デジタル 教科書体 NK-B" w:eastAsia="UD デジタル 教科書体 NK-B" w:hAnsi="HGP創英角ｺﾞｼｯｸUB" w:hint="eastAsia"/>
                                <w:b w:val="0"/>
                                <w:bCs w:val="0"/>
                                <w:color w:val="111111"/>
                                <w:sz w:val="24"/>
                                <w:szCs w:val="24"/>
                              </w:rPr>
                              <w:t>駐車場は</w:t>
                            </w:r>
                            <w:r w:rsidR="00CD189E" w:rsidRPr="00C0532E">
                              <w:rPr>
                                <w:rStyle w:val="a3"/>
                                <w:rFonts w:ascii="UD デジタル 教科書体 NK-B" w:eastAsia="UD デジタル 教科書体 NK-B" w:hAnsi="HGP創英角ｺﾞｼｯｸUB" w:hint="eastAsia"/>
                                <w:b w:val="0"/>
                                <w:bCs w:val="0"/>
                                <w:color w:val="111111"/>
                                <w:sz w:val="24"/>
                                <w:szCs w:val="24"/>
                              </w:rPr>
                              <w:t>ありませんので、</w:t>
                            </w:r>
                          </w:p>
                          <w:p w14:paraId="20FF58AA" w14:textId="2F919BD1" w:rsidR="00F95E67" w:rsidRPr="00012C67" w:rsidRDefault="00CD189E" w:rsidP="004720CA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UD デジタル 教科書体 NK-B" w:eastAsia="UD デジタル 教科書体 NK-B" w:hAnsi="HGP創英角ｺﾞｼｯｸUB"/>
                                <w:color w:val="111111"/>
                                <w:sz w:val="24"/>
                                <w:szCs w:val="24"/>
                              </w:rPr>
                            </w:pPr>
                            <w:r w:rsidRPr="00C0532E">
                              <w:rPr>
                                <w:rStyle w:val="a3"/>
                                <w:rFonts w:ascii="UD デジタル 教科書体 NK-B" w:eastAsia="UD デジタル 教科書体 NK-B" w:hAnsi="HGP創英角ｺﾞｼｯｸUB" w:hint="eastAsia"/>
                                <w:b w:val="0"/>
                                <w:bCs w:val="0"/>
                                <w:color w:val="111111"/>
                                <w:sz w:val="24"/>
                                <w:szCs w:val="24"/>
                              </w:rPr>
                              <w:t>公共の交通機関をご利用ください。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71BAB" id="_x0000_s1027" type="#_x0000_t202" style="position:absolute;left:0;text-align:left;margin-left:271.15pt;margin-top:5.35pt;width:241.15pt;height:184.4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" fillcolor="white [3201]" strokeweight=".5pt">
                <v:textbox>
                  <w:txbxContent>
                    <w:p w14:paraId="20DE46B0" w14:textId="41999C71" w:rsidR="00F95E67" w:rsidRPr="00C0532E" w:rsidRDefault="00A91916" w:rsidP="00085755">
                      <w:pPr>
                        <w:spacing w:line="360" w:lineRule="exact"/>
                        <w:rPr>
                          <w:rFonts w:ascii="UD デジタル 教科書体 NK-B" w:eastAsia="UD デジタル 教科書体 NK-B" w:hAnsi="HGP創英角ｺﾞｼｯｸUB"/>
                          <w:sz w:val="24"/>
                          <w:szCs w:val="24"/>
                        </w:rPr>
                      </w:pPr>
                      <w:r w:rsidRPr="00C0532E">
                        <w:rPr>
                          <w:rFonts w:ascii="UD デジタル 教科書体 NK-B" w:eastAsia="UD デジタル 教科書体 NK-B" w:hAnsi="HGP創英角ｺﾞｼｯｸUB" w:hint="eastAsia"/>
                          <w:sz w:val="24"/>
                          <w:szCs w:val="24"/>
                        </w:rPr>
                        <w:t>【</w:t>
                      </w:r>
                      <w:r w:rsidR="00F95E67" w:rsidRPr="00C0532E">
                        <w:rPr>
                          <w:rFonts w:ascii="UD デジタル 教科書体 NK-B" w:eastAsia="UD デジタル 教科書体 NK-B" w:hAnsi="HGP創英角ｺﾞｼｯｸUB" w:hint="eastAsia"/>
                          <w:sz w:val="24"/>
                          <w:szCs w:val="24"/>
                        </w:rPr>
                        <w:t>会場</w:t>
                      </w:r>
                      <w:r w:rsidRPr="00C0532E">
                        <w:rPr>
                          <w:rFonts w:ascii="UD デジタル 教科書体 NK-B" w:eastAsia="UD デジタル 教科書体 NK-B" w:hAnsi="HGP創英角ｺﾞｼｯｸUB" w:hint="eastAsia"/>
                          <w:sz w:val="24"/>
                          <w:szCs w:val="24"/>
                        </w:rPr>
                        <w:t>】</w:t>
                      </w:r>
                    </w:p>
                    <w:p w14:paraId="100A8763" w14:textId="61AEC642" w:rsidR="00F95E67" w:rsidRPr="00C0532E" w:rsidRDefault="00F95E67" w:rsidP="00085755">
                      <w:pPr>
                        <w:spacing w:line="360" w:lineRule="exact"/>
                        <w:rPr>
                          <w:rFonts w:ascii="UD デジタル 教科書体 NK-B" w:eastAsia="UD デジタル 教科書体 NK-B" w:hAnsi="HGP創英角ｺﾞｼｯｸUB"/>
                          <w:sz w:val="24"/>
                          <w:szCs w:val="24"/>
                        </w:rPr>
                      </w:pPr>
                      <w:r w:rsidRPr="00C0532E">
                        <w:rPr>
                          <w:rFonts w:ascii="UD デジタル 教科書体 NK-B" w:eastAsia="UD デジタル 教科書体 NK-B" w:hAnsi="HGP創英角ｺﾞｼｯｸUB" w:hint="eastAsia"/>
                          <w:sz w:val="24"/>
                          <w:szCs w:val="24"/>
                        </w:rPr>
                        <w:t>クリエイト篠栗　大ホール</w:t>
                      </w:r>
                    </w:p>
                    <w:p w14:paraId="4A6DB9DC" w14:textId="79E80776" w:rsidR="00F95E67" w:rsidRPr="00C0532E" w:rsidRDefault="00F95E67" w:rsidP="00085755">
                      <w:pPr>
                        <w:spacing w:line="360" w:lineRule="exact"/>
                        <w:rPr>
                          <w:rFonts w:ascii="UD デジタル 教科書体 NK-B" w:eastAsia="UD デジタル 教科書体 NK-B" w:hAnsi="HGP創英角ｺﾞｼｯｸUB"/>
                          <w:sz w:val="24"/>
                          <w:szCs w:val="24"/>
                        </w:rPr>
                      </w:pPr>
                      <w:r w:rsidRPr="00C0532E">
                        <w:rPr>
                          <w:rFonts w:ascii="UD デジタル 教科書体 NK-B" w:eastAsia="UD デジタル 教科書体 NK-B" w:hAnsi="HGP創英角ｺﾞｼｯｸUB" w:hint="eastAsia"/>
                          <w:sz w:val="24"/>
                          <w:szCs w:val="24"/>
                        </w:rPr>
                        <w:t>〒８１１－２４１７</w:t>
                      </w:r>
                    </w:p>
                    <w:p w14:paraId="3DC1AD3C" w14:textId="189A52BF" w:rsidR="00F95E67" w:rsidRPr="00C0532E" w:rsidRDefault="00F95E67" w:rsidP="00085755">
                      <w:pPr>
                        <w:spacing w:line="360" w:lineRule="exact"/>
                        <w:rPr>
                          <w:rFonts w:ascii="UD デジタル 教科書体 NK-B" w:eastAsia="UD デジタル 教科書体 NK-B" w:hAnsi="HGP創英角ｺﾞｼｯｸUB"/>
                          <w:sz w:val="24"/>
                          <w:szCs w:val="24"/>
                        </w:rPr>
                      </w:pPr>
                      <w:r w:rsidRPr="00C0532E">
                        <w:rPr>
                          <w:rFonts w:ascii="UD デジタル 教科書体 NK-B" w:eastAsia="UD デジタル 教科書体 NK-B" w:hAnsi="HGP創英角ｺﾞｼｯｸUB" w:cs="Arial" w:hint="eastAsia"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>福岡県糟屋郡篠栗町</w:t>
                      </w:r>
                      <w:r w:rsidR="00C0532E" w:rsidRPr="00C0532E">
                        <w:rPr>
                          <w:rFonts w:ascii="UD デジタル 教科書体 NK-B" w:eastAsia="UD デジタル 教科書体 NK-B" w:hAnsi="HGP創英角ｺﾞｼｯｸUB" w:cs="Arial" w:hint="eastAsia"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>中央1丁目９番１号</w:t>
                      </w:r>
                    </w:p>
                    <w:p w14:paraId="6437035C" w14:textId="77777777" w:rsidR="00F95E67" w:rsidRPr="00C0532E" w:rsidRDefault="00F95E67" w:rsidP="00085755">
                      <w:pPr>
                        <w:spacing w:line="360" w:lineRule="exact"/>
                        <w:rPr>
                          <w:rFonts w:ascii="UD デジタル 教科書体 NK-B" w:eastAsia="UD デジタル 教科書体 NK-B" w:hAnsi="HGP創英角ｺﾞｼｯｸUB"/>
                          <w:sz w:val="24"/>
                          <w:szCs w:val="24"/>
                        </w:rPr>
                      </w:pPr>
                    </w:p>
                    <w:p w14:paraId="75E1FA05" w14:textId="073C2131" w:rsidR="00F95E67" w:rsidRPr="00C0532E" w:rsidRDefault="00F95E67" w:rsidP="00085755">
                      <w:pPr>
                        <w:spacing w:line="360" w:lineRule="exact"/>
                        <w:rPr>
                          <w:rFonts w:ascii="UD デジタル 教科書体 NK-B" w:eastAsia="UD デジタル 教科書体 NK-B" w:hAnsi="HGP創英角ｺﾞｼｯｸUB"/>
                          <w:sz w:val="24"/>
                          <w:szCs w:val="24"/>
                        </w:rPr>
                      </w:pPr>
                      <w:r w:rsidRPr="00C0532E">
                        <w:rPr>
                          <w:rFonts w:ascii="UD デジタル 教科書体 NK-B" w:eastAsia="UD デジタル 教科書体 NK-B" w:hAnsi="HGP創英角ｺﾞｼｯｸUB" w:hint="eastAsia"/>
                          <w:sz w:val="24"/>
                          <w:szCs w:val="24"/>
                        </w:rPr>
                        <w:t>アクセス</w:t>
                      </w:r>
                    </w:p>
                    <w:p w14:paraId="1B582BB1" w14:textId="4C17A93E" w:rsidR="00F95E67" w:rsidRPr="00C0532E" w:rsidRDefault="00F95E67" w:rsidP="00085755">
                      <w:pPr>
                        <w:spacing w:line="360" w:lineRule="exact"/>
                        <w:rPr>
                          <w:rStyle w:val="a3"/>
                          <w:rFonts w:ascii="UD デジタル 教科書体 NK-B" w:eastAsia="UD デジタル 教科書体 NK-B" w:hAnsi="HGP創英角ｺﾞｼｯｸUB"/>
                          <w:b w:val="0"/>
                          <w:bCs w:val="0"/>
                          <w:color w:val="111111"/>
                          <w:sz w:val="24"/>
                          <w:szCs w:val="24"/>
                        </w:rPr>
                      </w:pPr>
                      <w:r w:rsidRPr="00C0532E">
                        <w:rPr>
                          <w:rStyle w:val="a3"/>
                          <w:rFonts w:ascii="UD デジタル 教科書体 NK-B" w:eastAsia="UD デジタル 教科書体 NK-B" w:hAnsi="HGP創英角ｺﾞｼｯｸUB" w:hint="eastAsia"/>
                          <w:b w:val="0"/>
                          <w:bCs w:val="0"/>
                          <w:color w:val="111111"/>
                          <w:sz w:val="24"/>
                          <w:szCs w:val="24"/>
                        </w:rPr>
                        <w:t>JR篠栗線　篠栗駅下車徒歩</w:t>
                      </w:r>
                      <w:r w:rsidR="00C0532E" w:rsidRPr="00C0532E">
                        <w:rPr>
                          <w:rStyle w:val="a3"/>
                          <w:rFonts w:ascii="UD デジタル 教科書体 NK-B" w:eastAsia="UD デジタル 教科書体 NK-B" w:hAnsi="HGP創英角ｺﾞｼｯｸUB" w:hint="eastAsia"/>
                          <w:b w:val="0"/>
                          <w:bCs w:val="0"/>
                          <w:color w:val="111111"/>
                          <w:sz w:val="24"/>
                          <w:szCs w:val="24"/>
                        </w:rPr>
                        <w:t>２</w:t>
                      </w:r>
                      <w:r w:rsidRPr="00C0532E">
                        <w:rPr>
                          <w:rStyle w:val="a3"/>
                          <w:rFonts w:ascii="UD デジタル 教科書体 NK-B" w:eastAsia="UD デジタル 教科書体 NK-B" w:hAnsi="HGP創英角ｺﾞｼｯｸUB" w:hint="eastAsia"/>
                          <w:b w:val="0"/>
                          <w:bCs w:val="0"/>
                          <w:color w:val="111111"/>
                          <w:sz w:val="24"/>
                          <w:szCs w:val="24"/>
                        </w:rPr>
                        <w:t>分</w:t>
                      </w:r>
                    </w:p>
                    <w:p w14:paraId="6DD8C1D9" w14:textId="77777777" w:rsidR="00012C67" w:rsidRDefault="005C2639" w:rsidP="00012C67">
                      <w:pPr>
                        <w:spacing w:line="360" w:lineRule="exact"/>
                        <w:ind w:firstLineChars="100" w:firstLine="240"/>
                        <w:rPr>
                          <w:rStyle w:val="a3"/>
                          <w:rFonts w:ascii="UD デジタル 教科書体 NK-B" w:eastAsia="UD デジタル 教科書体 NK-B" w:hAnsi="HGP創英角ｺﾞｼｯｸUB"/>
                          <w:b w:val="0"/>
                          <w:bCs w:val="0"/>
                          <w:color w:val="111111"/>
                          <w:sz w:val="24"/>
                          <w:szCs w:val="24"/>
                        </w:rPr>
                      </w:pPr>
                      <w:r w:rsidRPr="00C0532E">
                        <w:rPr>
                          <w:rStyle w:val="a3"/>
                          <w:rFonts w:ascii="UD デジタル 教科書体 NK-B" w:eastAsia="UD デジタル 教科書体 NK-B" w:hAnsi="HGP創英角ｺﾞｼｯｸUB" w:hint="eastAsia"/>
                          <w:b w:val="0"/>
                          <w:bCs w:val="0"/>
                          <w:color w:val="111111"/>
                          <w:sz w:val="24"/>
                          <w:szCs w:val="24"/>
                        </w:rPr>
                        <w:t>※</w:t>
                      </w:r>
                      <w:r w:rsidR="00F95E67" w:rsidRPr="00C0532E">
                        <w:rPr>
                          <w:rStyle w:val="a3"/>
                          <w:rFonts w:ascii="UD デジタル 教科書体 NK-B" w:eastAsia="UD デジタル 教科書体 NK-B" w:hAnsi="HGP創英角ｺﾞｼｯｸUB" w:hint="eastAsia"/>
                          <w:b w:val="0"/>
                          <w:bCs w:val="0"/>
                          <w:color w:val="111111"/>
                          <w:sz w:val="24"/>
                          <w:szCs w:val="24"/>
                        </w:rPr>
                        <w:t>駐車場は</w:t>
                      </w:r>
                      <w:r w:rsidR="00CD189E" w:rsidRPr="00C0532E">
                        <w:rPr>
                          <w:rStyle w:val="a3"/>
                          <w:rFonts w:ascii="UD デジタル 教科書体 NK-B" w:eastAsia="UD デジタル 教科書体 NK-B" w:hAnsi="HGP創英角ｺﾞｼｯｸUB" w:hint="eastAsia"/>
                          <w:b w:val="0"/>
                          <w:bCs w:val="0"/>
                          <w:color w:val="111111"/>
                          <w:sz w:val="24"/>
                          <w:szCs w:val="24"/>
                        </w:rPr>
                        <w:t>ありませんので、</w:t>
                      </w:r>
                    </w:p>
                    <w:p w14:paraId="20FF58AA" w14:textId="2F919BD1" w:rsidR="00F95E67" w:rsidRPr="00012C67" w:rsidRDefault="00CD189E" w:rsidP="004720CA">
                      <w:pPr>
                        <w:spacing w:line="360" w:lineRule="exact"/>
                        <w:ind w:firstLineChars="200" w:firstLine="480"/>
                        <w:rPr>
                          <w:rFonts w:ascii="UD デジタル 教科書体 NK-B" w:eastAsia="UD デジタル 教科書体 NK-B" w:hAnsi="HGP創英角ｺﾞｼｯｸUB"/>
                          <w:color w:val="111111"/>
                          <w:sz w:val="24"/>
                          <w:szCs w:val="24"/>
                        </w:rPr>
                      </w:pPr>
                      <w:r w:rsidRPr="00C0532E">
                        <w:rPr>
                          <w:rStyle w:val="a3"/>
                          <w:rFonts w:ascii="UD デジタル 教科書体 NK-B" w:eastAsia="UD デジタル 教科書体 NK-B" w:hAnsi="HGP創英角ｺﾞｼｯｸUB" w:hint="eastAsia"/>
                          <w:b w:val="0"/>
                          <w:bCs w:val="0"/>
                          <w:color w:val="111111"/>
                          <w:sz w:val="24"/>
                          <w:szCs w:val="24"/>
                        </w:rPr>
                        <w:t>公共の交通機関をご利用ください。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28442A" w14:textId="59990F2C" w:rsidR="00A567B3" w:rsidRDefault="00A567B3" w:rsidP="00A567B3"/>
    <w:p w14:paraId="52AE2FC9" w14:textId="26B6B943" w:rsidR="00A567B3" w:rsidRDefault="00A567B3" w:rsidP="00A567B3">
      <w:pPr>
        <w:rPr>
          <w:rFonts w:ascii="UD デジタル 教科書体 NK-B" w:eastAsia="UD デジタル 教科書体 NK-B"/>
          <w:sz w:val="44"/>
          <w:szCs w:val="44"/>
        </w:rPr>
      </w:pPr>
    </w:p>
    <w:p w14:paraId="279CBD75" w14:textId="77777777" w:rsidR="009A7D69" w:rsidRPr="009A7D69" w:rsidRDefault="009A7D69" w:rsidP="009A7D69"/>
    <w:p w14:paraId="6797BBFA" w14:textId="77777777" w:rsidR="009A7D69" w:rsidRPr="009A7D69" w:rsidRDefault="009A7D69" w:rsidP="009A7D69"/>
    <w:p w14:paraId="56F38BBE" w14:textId="2D229D84" w:rsidR="009A7D69" w:rsidRPr="009A7D69" w:rsidRDefault="009A7D69" w:rsidP="009A7D69"/>
    <w:p w14:paraId="65DD1E4E" w14:textId="413BEECE" w:rsidR="009A7D69" w:rsidRPr="009A7D69" w:rsidRDefault="009A7D69" w:rsidP="009A7D69"/>
    <w:p w14:paraId="36473CF9" w14:textId="0D31AA78" w:rsidR="009A7D69" w:rsidRPr="009A7D69" w:rsidRDefault="009A7D69" w:rsidP="009A7D69"/>
    <w:p w14:paraId="67155B4C" w14:textId="58F0F9C2" w:rsidR="009A7D69" w:rsidRPr="009A7D69" w:rsidRDefault="009A7D69" w:rsidP="009A7D69"/>
    <w:p w14:paraId="28A7FE84" w14:textId="240193F1" w:rsidR="009A7D69" w:rsidRPr="009A7D69" w:rsidRDefault="00540D7B" w:rsidP="00320181">
      <w:pPr>
        <w:tabs>
          <w:tab w:val="right" w:pos="1046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87A8B15" wp14:editId="35AE548E">
                <wp:simplePos x="0" y="0"/>
                <wp:positionH relativeFrom="margin">
                  <wp:align>left</wp:align>
                </wp:positionH>
                <wp:positionV relativeFrom="paragraph">
                  <wp:posOffset>190499</wp:posOffset>
                </wp:positionV>
                <wp:extent cx="6481445" cy="333375"/>
                <wp:effectExtent l="0" t="0" r="0" b="9525"/>
                <wp:wrapNone/>
                <wp:docPr id="133064327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144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E2E0F3" w14:textId="55B82F8B" w:rsidR="00B33AD3" w:rsidRPr="00540D7B" w:rsidRDefault="00B33AD3" w:rsidP="00540D7B">
                            <w:pPr>
                              <w:spacing w:line="200" w:lineRule="exact"/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</w:pPr>
                            <w:r w:rsidRPr="00540D7B"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707E7F" w:rsidRPr="00540D7B"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>この活動では、子どもゆめ基金への報告のために写真撮影を行います。提出された個人情報（写真）は、「(独)国立青少年教育振興機構が保有する個人情報の</w:t>
                            </w:r>
                            <w:r w:rsidR="005E3229" w:rsidRPr="00540D7B"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>適切な管理に関する規程」に基づき、子どもゆめ基金助成業務以外の目的には使用されません。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A8B15" id="テキスト ボックス 1" o:spid="_x0000_s1028" type="#_x0000_t202" style="position:absolute;left:0;text-align:left;margin-left:0;margin-top:15pt;width:510.35pt;height:26.25pt;z-index:2517770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" fillcolor="white [3201]" stroked="f" strokeweight=".5pt">
                <v:textbox>
                  <w:txbxContent>
                    <w:p w14:paraId="0EE2E0F3" w14:textId="55B82F8B" w:rsidR="00B33AD3" w:rsidRPr="00540D7B" w:rsidRDefault="00B33AD3" w:rsidP="00540D7B">
                      <w:pPr>
                        <w:spacing w:line="200" w:lineRule="exact"/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</w:pPr>
                      <w:r w:rsidRPr="00540D7B"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>※</w:t>
                      </w:r>
                      <w:r w:rsidR="00707E7F" w:rsidRPr="00540D7B"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>この活動では、子どもゆめ基金への報告のために写真撮影を行います。提出された個人情報（写真）は、「(独)国立青少年教育振興機構が保有する個人情報の</w:t>
                      </w:r>
                      <w:r w:rsidR="005E3229" w:rsidRPr="00540D7B"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>適切な管理に関する規程」に基づき、子どもゆめ基金助成業務以外の目的には使用されません。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0181">
        <w:tab/>
      </w:r>
    </w:p>
    <w:p w14:paraId="3E75952A" w14:textId="1AB64AE5" w:rsidR="009A7D69" w:rsidRPr="009A7D69" w:rsidRDefault="009A7D69" w:rsidP="009A7D69"/>
    <w:p w14:paraId="4DBBF468" w14:textId="06A14FB0" w:rsidR="009A7D69" w:rsidRPr="009A7D69" w:rsidRDefault="00540D7B" w:rsidP="009A7D69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67B316F" wp14:editId="4247B33C">
                <wp:simplePos x="0" y="0"/>
                <wp:positionH relativeFrom="margin">
                  <wp:posOffset>4109402</wp:posOffset>
                </wp:positionH>
                <wp:positionV relativeFrom="paragraph">
                  <wp:posOffset>178118</wp:posOffset>
                </wp:positionV>
                <wp:extent cx="1261379" cy="454617"/>
                <wp:effectExtent l="0" t="0" r="0" b="3175"/>
                <wp:wrapNone/>
                <wp:docPr id="1837577925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379" cy="454617"/>
                        </a:xfrm>
                        <a:prstGeom prst="ellipse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E75C4" w14:textId="77777777" w:rsidR="00012C67" w:rsidRDefault="006A3C3F" w:rsidP="00012C67">
                            <w:pPr>
                              <w:spacing w:line="18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10D21">
                              <w:rPr>
                                <w:rFonts w:ascii="UD デジタル 教科書体 NP-B" w:eastAsia="UD デジタル 教科書体 NP-B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申込締切</w:t>
                            </w:r>
                          </w:p>
                          <w:p w14:paraId="6AFB9FA5" w14:textId="2A341C48" w:rsidR="006A3C3F" w:rsidRPr="00610D21" w:rsidRDefault="00012C67" w:rsidP="00012C67">
                            <w:pPr>
                              <w:spacing w:line="18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A3C3F" w:rsidRPr="00610D21">
                              <w:rPr>
                                <w:rFonts w:ascii="UD デジタル 教科書体 NP-B" w:eastAsia="UD デジタル 教科書体 NP-B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9/21（木）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7B316F" id="楕円 2" o:spid="_x0000_s1029" style="position:absolute;left:0;text-align:left;margin-left:323.55pt;margin-top:14.05pt;width:99.3pt;height:35.8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" fillcolor="#f69" stroked="f" strokeweight="1pt">
                <v:stroke joinstyle="miter"/>
                <v:textbox>
                  <w:txbxContent>
                    <w:p w14:paraId="2FDE75C4" w14:textId="77777777" w:rsidR="00012C67" w:rsidRDefault="006A3C3F" w:rsidP="00012C67">
                      <w:pPr>
                        <w:spacing w:line="180" w:lineRule="exact"/>
                        <w:jc w:val="center"/>
                        <w:rPr>
                          <w:rFonts w:ascii="UD デジタル 教科書体 NP-B" w:eastAsia="UD デジタル 教科書体 NP-B"/>
                          <w:color w:val="FFFFFF" w:themeColor="background1"/>
                          <w:sz w:val="16"/>
                          <w:szCs w:val="16"/>
                        </w:rPr>
                      </w:pPr>
                      <w:r w:rsidRPr="00610D21">
                        <w:rPr>
                          <w:rFonts w:ascii="UD デジタル 教科書体 NP-B" w:eastAsia="UD デジタル 教科書体 NP-B" w:hint="eastAsia"/>
                          <w:color w:val="FFFFFF" w:themeColor="background1"/>
                          <w:sz w:val="16"/>
                          <w:szCs w:val="16"/>
                        </w:rPr>
                        <w:t>申込締切</w:t>
                      </w:r>
                    </w:p>
                    <w:p w14:paraId="6AFB9FA5" w14:textId="2A341C48" w:rsidR="006A3C3F" w:rsidRPr="00610D21" w:rsidRDefault="00012C67" w:rsidP="00012C67">
                      <w:pPr>
                        <w:spacing w:line="180" w:lineRule="exact"/>
                        <w:jc w:val="center"/>
                        <w:rPr>
                          <w:rFonts w:ascii="UD デジタル 教科書体 NP-B" w:eastAsia="UD デジタル 教科書体 NP-B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FFFFFF" w:themeColor="background1"/>
                          <w:sz w:val="16"/>
                          <w:szCs w:val="16"/>
                        </w:rPr>
                        <w:t xml:space="preserve">  </w:t>
                      </w:r>
                      <w:r w:rsidR="006A3C3F" w:rsidRPr="00610D21">
                        <w:rPr>
                          <w:rFonts w:ascii="UD デジタル 教科書体 NP-B" w:eastAsia="UD デジタル 教科書体 NP-B" w:hint="eastAsia"/>
                          <w:color w:val="FFFFFF" w:themeColor="background1"/>
                          <w:sz w:val="16"/>
                          <w:szCs w:val="16"/>
                        </w:rPr>
                        <w:t>9/21（木）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BB1EF4E" wp14:editId="28B1D9C9">
                <wp:simplePos x="0" y="0"/>
                <wp:positionH relativeFrom="margin">
                  <wp:align>left</wp:align>
                </wp:positionH>
                <wp:positionV relativeFrom="paragraph">
                  <wp:posOffset>143828</wp:posOffset>
                </wp:positionV>
                <wp:extent cx="6490335" cy="1294949"/>
                <wp:effectExtent l="0" t="0" r="24765" b="19685"/>
                <wp:wrapNone/>
                <wp:docPr id="223604620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0335" cy="1294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EDAC79" w14:textId="30FD5EAF" w:rsidR="006A3C3F" w:rsidRPr="007F3B6E" w:rsidRDefault="00320181" w:rsidP="003E0E10">
                            <w:pPr>
                              <w:spacing w:line="320" w:lineRule="exact"/>
                              <w:ind w:leftChars="100" w:left="210" w:firstLineChars="100" w:firstLine="240"/>
                              <w:jc w:val="left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二次元</w:t>
                            </w:r>
                            <w:r w:rsidR="006A3C3F" w:rsidRPr="007F3B6E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コード、URLからお申し込みいただくか、</w:t>
                            </w:r>
                          </w:p>
                          <w:p w14:paraId="1FFE5016" w14:textId="77777777" w:rsidR="006A3C3F" w:rsidRPr="007F3B6E" w:rsidRDefault="006A3C3F" w:rsidP="006A3C3F">
                            <w:pPr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 w:rsidRPr="007F3B6E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本申込書を以下のメールアドレス宛てに送信してください。</w:t>
                            </w:r>
                          </w:p>
                          <w:p w14:paraId="7A532352" w14:textId="55F7ADD5" w:rsidR="006A3C3F" w:rsidRPr="00610D21" w:rsidRDefault="006A3C3F" w:rsidP="006A3C3F">
                            <w:pPr>
                              <w:spacing w:line="320" w:lineRule="exact"/>
                              <w:ind w:firstLineChars="100" w:firstLine="181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10D21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URL　</w:t>
                            </w:r>
                            <w:r w:rsidR="00533611" w:rsidRPr="00533611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https://forms.gle/nTKB6BPxJwHCj7396</w:t>
                            </w:r>
                          </w:p>
                          <w:tbl>
                            <w:tblPr>
                              <w:tblW w:w="0" w:type="auto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13"/>
                            </w:tblGrid>
                            <w:tr w:rsidR="006A3C3F" w:rsidRPr="007F3B6E" w14:paraId="67CC2E8C" w14:textId="77777777" w:rsidTr="00FC04E4">
                              <w:trPr>
                                <w:trHeight w:val="877"/>
                              </w:trPr>
                              <w:tc>
                                <w:tcPr>
                                  <w:tcW w:w="7513" w:type="dxa"/>
                                  <w:vAlign w:val="center"/>
                                </w:tcPr>
                                <w:p w14:paraId="627EFDFE" w14:textId="3E828A38" w:rsidR="006A3C3F" w:rsidRPr="00085755" w:rsidRDefault="003E0E10" w:rsidP="006A3C3F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E-mail:</w:t>
                                  </w:r>
                                  <w:hyperlink r:id="rId7" w:history="1">
                                    <w:r w:rsidR="006A3C3F" w:rsidRPr="00085755">
                                      <w:rPr>
                                        <w:rStyle w:val="a5"/>
                                        <w:rFonts w:ascii="ＭＳ 明朝" w:eastAsia="ＭＳ 明朝" w:hAnsi="ＭＳ 明朝" w:hint="eastAsia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  <w:u w:val="none"/>
                                      </w:rPr>
                                      <w:t>yoshikawa-s9049@pref.fukuoka.lg.jp</w:t>
                                    </w:r>
                                  </w:hyperlink>
                                </w:p>
                                <w:p w14:paraId="3CE2E732" w14:textId="29754A92" w:rsidR="006A3C3F" w:rsidRPr="007F3B6E" w:rsidRDefault="006A3C3F" w:rsidP="006A3C3F">
                                  <w:pPr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7F3B6E">
                                    <w:rPr>
                                      <w:rFonts w:ascii="UD デジタル 教科書体 NK-B" w:eastAsia="UD デジタル 教科書体 NK-B" w:hint="eastAsia"/>
                                      <w:color w:val="000000" w:themeColor="text1"/>
                                      <w:szCs w:val="21"/>
                                    </w:rPr>
                                    <w:t>福岡地区子どもの読書活動推進連絡会議 行（福岡教育事務所　社会教育室　内）</w:t>
                                  </w:r>
                                </w:p>
                              </w:tc>
                            </w:tr>
                            <w:tr w:rsidR="00012C67" w:rsidRPr="007F3B6E" w14:paraId="5F29F2DE" w14:textId="77777777" w:rsidTr="00FC04E4">
                              <w:trPr>
                                <w:trHeight w:val="877"/>
                              </w:trPr>
                              <w:tc>
                                <w:tcPr>
                                  <w:tcW w:w="7513" w:type="dxa"/>
                                  <w:vAlign w:val="center"/>
                                </w:tcPr>
                                <w:p w14:paraId="7496FB0C" w14:textId="77777777" w:rsidR="00012C67" w:rsidRPr="00085755" w:rsidRDefault="00012C67" w:rsidP="006A3C3F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07AF5D" w14:textId="77777777" w:rsidR="006A3C3F" w:rsidRPr="007F3B6E" w:rsidRDefault="006A3C3F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1EF4E" id="テキスト ボックス 7" o:spid="_x0000_s1030" type="#_x0000_t202" style="position:absolute;left:0;text-align:left;margin-left:0;margin-top:11.35pt;width:511.05pt;height:101.95pt;z-index:2517626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" fillcolor="white [3201]" strokeweight=".5pt">
                <v:textbox>
                  <w:txbxContent>
                    <w:p w14:paraId="13EDAC79" w14:textId="30FD5EAF" w:rsidR="006A3C3F" w:rsidRPr="007F3B6E" w:rsidRDefault="00320181" w:rsidP="003E0E10">
                      <w:pPr>
                        <w:spacing w:line="320" w:lineRule="exact"/>
                        <w:ind w:leftChars="100" w:left="210" w:firstLineChars="100" w:firstLine="240"/>
                        <w:jc w:val="left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二次元</w:t>
                      </w:r>
                      <w:r w:rsidR="006A3C3F" w:rsidRPr="007F3B6E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コード、URLからお申し込みいただくか、</w:t>
                      </w:r>
                    </w:p>
                    <w:p w14:paraId="1FFE5016" w14:textId="77777777" w:rsidR="006A3C3F" w:rsidRPr="007F3B6E" w:rsidRDefault="006A3C3F" w:rsidP="006A3C3F">
                      <w:pPr>
                        <w:spacing w:line="320" w:lineRule="exact"/>
                        <w:ind w:leftChars="100" w:left="210"/>
                        <w:jc w:val="left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 w:rsidRPr="007F3B6E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本申込書を以下のメールアドレス宛てに送信してください。</w:t>
                      </w:r>
                    </w:p>
                    <w:p w14:paraId="7A532352" w14:textId="55F7ADD5" w:rsidR="006A3C3F" w:rsidRPr="00610D21" w:rsidRDefault="006A3C3F" w:rsidP="006A3C3F">
                      <w:pPr>
                        <w:spacing w:line="320" w:lineRule="exact"/>
                        <w:ind w:firstLineChars="100" w:firstLine="181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610D21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URL　</w:t>
                      </w:r>
                      <w:r w:rsidR="00533611" w:rsidRPr="00533611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18"/>
                          <w:szCs w:val="18"/>
                        </w:rPr>
                        <w:t>https://forms.gle/nTKB6BPxJwHCj7396</w:t>
                      </w:r>
                    </w:p>
                    <w:tbl>
                      <w:tblPr>
                        <w:tblW w:w="0" w:type="auto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13"/>
                      </w:tblGrid>
                      <w:tr w:rsidR="006A3C3F" w:rsidRPr="007F3B6E" w14:paraId="67CC2E8C" w14:textId="77777777" w:rsidTr="00FC04E4">
                        <w:trPr>
                          <w:trHeight w:val="877"/>
                        </w:trPr>
                        <w:tc>
                          <w:tcPr>
                            <w:tcW w:w="7513" w:type="dxa"/>
                            <w:vAlign w:val="center"/>
                          </w:tcPr>
                          <w:p w14:paraId="627EFDFE" w14:textId="3E828A38" w:rsidR="006A3C3F" w:rsidRPr="00085755" w:rsidRDefault="003E0E10" w:rsidP="006A3C3F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E-mail:</w:t>
                            </w:r>
                            <w:hyperlink r:id="rId8" w:history="1">
                              <w:r w:rsidR="006A3C3F" w:rsidRPr="00085755">
                                <w:rPr>
                                  <w:rStyle w:val="a5"/>
                                  <w:rFonts w:ascii="ＭＳ 明朝" w:eastAsia="ＭＳ 明朝" w:hAnsi="ＭＳ 明朝" w:hint="eastAsia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yoshikawa-s9049@pref.fukuoka.lg.jp</w:t>
                              </w:r>
                            </w:hyperlink>
                          </w:p>
                          <w:p w14:paraId="3CE2E732" w14:textId="29754A92" w:rsidR="006A3C3F" w:rsidRPr="007F3B6E" w:rsidRDefault="006A3C3F" w:rsidP="006A3C3F">
                            <w:pP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Cs w:val="21"/>
                              </w:rPr>
                            </w:pPr>
                            <w:r w:rsidRPr="007F3B6E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Cs w:val="21"/>
                              </w:rPr>
                              <w:t>福岡地区子どもの読書活動推進連絡会議 行（福岡教育事務所　社会教育室　内）</w:t>
                            </w:r>
                          </w:p>
                        </w:tc>
                      </w:tr>
                      <w:tr w:rsidR="00012C67" w:rsidRPr="007F3B6E" w14:paraId="5F29F2DE" w14:textId="77777777" w:rsidTr="00FC04E4">
                        <w:trPr>
                          <w:trHeight w:val="877"/>
                        </w:trPr>
                        <w:tc>
                          <w:tcPr>
                            <w:tcW w:w="7513" w:type="dxa"/>
                            <w:vAlign w:val="center"/>
                          </w:tcPr>
                          <w:p w14:paraId="7496FB0C" w14:textId="77777777" w:rsidR="00012C67" w:rsidRPr="00085755" w:rsidRDefault="00012C67" w:rsidP="006A3C3F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007AF5D" w14:textId="77777777" w:rsidR="006A3C3F" w:rsidRPr="007F3B6E" w:rsidRDefault="006A3C3F">
                      <w:pPr>
                        <w:rPr>
                          <w:rFonts w:ascii="UD デジタル 教科書体 NK-B" w:eastAsia="UD デジタル 教科書体 NK-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4"/>
        <w:tblpPr w:leftFromText="142" w:rightFromText="142" w:vertAnchor="text" w:horzAnchor="margin" w:tblpY="2151"/>
        <w:tblOverlap w:val="never"/>
        <w:tblW w:w="10201" w:type="dxa"/>
        <w:tblLook w:val="04A0" w:firstRow="1" w:lastRow="0" w:firstColumn="1" w:lastColumn="0" w:noHBand="0" w:noVBand="1"/>
      </w:tblPr>
      <w:tblGrid>
        <w:gridCol w:w="1845"/>
        <w:gridCol w:w="1565"/>
        <w:gridCol w:w="1850"/>
        <w:gridCol w:w="3705"/>
        <w:gridCol w:w="1236"/>
      </w:tblGrid>
      <w:tr w:rsidR="000D0A23" w14:paraId="5D9AB94A" w14:textId="7FD6567C" w:rsidTr="00E33759">
        <w:trPr>
          <w:trHeight w:val="274"/>
        </w:trPr>
        <w:tc>
          <w:tcPr>
            <w:tcW w:w="1845" w:type="dxa"/>
          </w:tcPr>
          <w:p w14:paraId="737F1226" w14:textId="76F92EB4" w:rsidR="000D0A23" w:rsidRPr="005E3229" w:rsidRDefault="000D0A23" w:rsidP="00E33759">
            <w:pPr>
              <w:spacing w:line="26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5E3229">
              <w:rPr>
                <w:rFonts w:ascii="UD デジタル 教科書体 NK-B" w:eastAsia="UD デジタル 教科書体 NK-B" w:hint="eastAsia"/>
                <w:sz w:val="24"/>
                <w:szCs w:val="24"/>
              </w:rPr>
              <w:t>所属名</w:t>
            </w:r>
          </w:p>
        </w:tc>
        <w:tc>
          <w:tcPr>
            <w:tcW w:w="1565" w:type="dxa"/>
          </w:tcPr>
          <w:p w14:paraId="6CE83902" w14:textId="47B146E2" w:rsidR="000D0A23" w:rsidRPr="005E3229" w:rsidRDefault="000D0A23" w:rsidP="00E33759">
            <w:pPr>
              <w:spacing w:line="26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5E3229">
              <w:rPr>
                <w:rFonts w:ascii="UD デジタル 教科書体 NK-B" w:eastAsia="UD デジタル 教科書体 NK-B" w:hint="eastAsia"/>
                <w:sz w:val="24"/>
                <w:szCs w:val="24"/>
              </w:rPr>
              <w:t>役職名</w:t>
            </w:r>
          </w:p>
        </w:tc>
        <w:tc>
          <w:tcPr>
            <w:tcW w:w="1850" w:type="dxa"/>
          </w:tcPr>
          <w:p w14:paraId="23DFEFA6" w14:textId="274D949E" w:rsidR="000D0A23" w:rsidRPr="005E3229" w:rsidRDefault="000D0A23" w:rsidP="00540D7B">
            <w:pPr>
              <w:spacing w:line="26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5E3229">
              <w:rPr>
                <w:rFonts w:ascii="UD デジタル 教科書体 NK-B" w:eastAsia="UD デジタル 教科書体 NK-B" w:hint="eastAsia"/>
                <w:sz w:val="24"/>
                <w:szCs w:val="24"/>
              </w:rPr>
              <w:t>参加者名</w:t>
            </w:r>
          </w:p>
        </w:tc>
        <w:tc>
          <w:tcPr>
            <w:tcW w:w="3705" w:type="dxa"/>
          </w:tcPr>
          <w:p w14:paraId="60F978C3" w14:textId="538E5587" w:rsidR="000D0A23" w:rsidRPr="005E3229" w:rsidRDefault="000D0A23" w:rsidP="00540D7B">
            <w:pPr>
              <w:spacing w:line="260" w:lineRule="exact"/>
              <w:jc w:val="center"/>
              <w:rPr>
                <w:rFonts w:ascii="UD デジタル 教科書体 NK-B" w:eastAsia="UD デジタル 教科書体 NK-B"/>
                <w:w w:val="80"/>
                <w:sz w:val="24"/>
                <w:szCs w:val="24"/>
              </w:rPr>
            </w:pPr>
            <w:r w:rsidRPr="005E3229">
              <w:rPr>
                <w:rFonts w:ascii="UD デジタル 教科書体 NK-B" w:eastAsia="UD デジタル 教科書体 NK-B" w:hint="eastAsia"/>
                <w:sz w:val="24"/>
                <w:szCs w:val="24"/>
              </w:rPr>
              <w:t>連絡先</w:t>
            </w:r>
          </w:p>
        </w:tc>
        <w:tc>
          <w:tcPr>
            <w:tcW w:w="1236" w:type="dxa"/>
          </w:tcPr>
          <w:p w14:paraId="5CC0C516" w14:textId="4B6E78EE" w:rsidR="000D0A23" w:rsidRPr="005E3229" w:rsidRDefault="000D0A23" w:rsidP="00540D7B">
            <w:pPr>
              <w:spacing w:line="260" w:lineRule="exact"/>
              <w:jc w:val="center"/>
              <w:rPr>
                <w:rFonts w:ascii="UD デジタル 教科書体 NK-B" w:eastAsia="UD デジタル 教科書体 NK-B"/>
                <w:w w:val="80"/>
                <w:sz w:val="24"/>
                <w:szCs w:val="24"/>
              </w:rPr>
            </w:pPr>
            <w:r w:rsidRPr="005E3229">
              <w:rPr>
                <w:rFonts w:ascii="UD デジタル 教科書体 NK-B" w:eastAsia="UD デジタル 教科書体 NK-B" w:hint="eastAsia"/>
                <w:sz w:val="24"/>
                <w:szCs w:val="24"/>
              </w:rPr>
              <w:t>備考</w:t>
            </w:r>
          </w:p>
        </w:tc>
      </w:tr>
      <w:tr w:rsidR="000D0A23" w14:paraId="710CB6D8" w14:textId="4647B08C" w:rsidTr="005E3229">
        <w:trPr>
          <w:trHeight w:val="538"/>
        </w:trPr>
        <w:tc>
          <w:tcPr>
            <w:tcW w:w="1845" w:type="dxa"/>
            <w:vMerge w:val="restart"/>
          </w:tcPr>
          <w:p w14:paraId="13C32DAB" w14:textId="277365B3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/>
                <w:sz w:val="28"/>
              </w:rPr>
            </w:pPr>
          </w:p>
        </w:tc>
        <w:tc>
          <w:tcPr>
            <w:tcW w:w="1565" w:type="dxa"/>
            <w:vMerge w:val="restart"/>
          </w:tcPr>
          <w:p w14:paraId="41BBAE2C" w14:textId="77777777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/>
                <w:sz w:val="28"/>
              </w:rPr>
            </w:pPr>
          </w:p>
        </w:tc>
        <w:tc>
          <w:tcPr>
            <w:tcW w:w="1850" w:type="dxa"/>
            <w:vMerge w:val="restart"/>
          </w:tcPr>
          <w:p w14:paraId="58159889" w14:textId="77777777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/>
                <w:sz w:val="28"/>
              </w:rPr>
            </w:pPr>
          </w:p>
        </w:tc>
        <w:tc>
          <w:tcPr>
            <w:tcW w:w="3705" w:type="dxa"/>
            <w:tcBorders>
              <w:bottom w:val="dashed" w:sz="4" w:space="0" w:color="auto"/>
            </w:tcBorders>
          </w:tcPr>
          <w:p w14:paraId="4F89B5B5" w14:textId="2F29E196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/>
                <w:sz w:val="28"/>
              </w:rPr>
            </w:pPr>
            <w:r w:rsidRPr="007F3B6E">
              <w:rPr>
                <w:rFonts w:ascii="UD デジタル 教科書体 NK-B" w:eastAsia="UD デジタル 教科書体 NK-B" w:hint="eastAsia"/>
                <w:sz w:val="28"/>
              </w:rPr>
              <w:t>℡</w:t>
            </w:r>
          </w:p>
        </w:tc>
        <w:tc>
          <w:tcPr>
            <w:tcW w:w="1236" w:type="dxa"/>
            <w:vMerge w:val="restart"/>
          </w:tcPr>
          <w:p w14:paraId="474CBC02" w14:textId="77777777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/>
                <w:sz w:val="28"/>
              </w:rPr>
            </w:pPr>
          </w:p>
        </w:tc>
      </w:tr>
      <w:tr w:rsidR="000D0A23" w14:paraId="26834267" w14:textId="16353193" w:rsidTr="005E3229">
        <w:trPr>
          <w:trHeight w:val="378"/>
        </w:trPr>
        <w:tc>
          <w:tcPr>
            <w:tcW w:w="1845" w:type="dxa"/>
            <w:vMerge/>
          </w:tcPr>
          <w:p w14:paraId="0FCF715C" w14:textId="77777777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/>
                <w:sz w:val="28"/>
              </w:rPr>
            </w:pPr>
          </w:p>
        </w:tc>
        <w:tc>
          <w:tcPr>
            <w:tcW w:w="1565" w:type="dxa"/>
            <w:vMerge/>
          </w:tcPr>
          <w:p w14:paraId="243C97B0" w14:textId="77777777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/>
                <w:sz w:val="28"/>
              </w:rPr>
            </w:pPr>
          </w:p>
        </w:tc>
        <w:tc>
          <w:tcPr>
            <w:tcW w:w="1850" w:type="dxa"/>
            <w:vMerge/>
          </w:tcPr>
          <w:p w14:paraId="4393F66E" w14:textId="77777777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/>
                <w:sz w:val="28"/>
              </w:rPr>
            </w:pPr>
          </w:p>
        </w:tc>
        <w:tc>
          <w:tcPr>
            <w:tcW w:w="3705" w:type="dxa"/>
            <w:tcBorders>
              <w:top w:val="dashed" w:sz="4" w:space="0" w:color="auto"/>
            </w:tcBorders>
          </w:tcPr>
          <w:p w14:paraId="1E61BC58" w14:textId="70A74094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/>
                <w:sz w:val="28"/>
              </w:rPr>
            </w:pPr>
            <w:r w:rsidRPr="007F3B6E">
              <w:rPr>
                <w:rFonts w:ascii="ＭＳ 明朝" w:eastAsia="ＭＳ 明朝" w:hAnsi="ＭＳ 明朝" w:cs="ＭＳ 明朝" w:hint="eastAsia"/>
                <w:sz w:val="28"/>
              </w:rPr>
              <w:t>✉</w:t>
            </w:r>
          </w:p>
        </w:tc>
        <w:tc>
          <w:tcPr>
            <w:tcW w:w="1236" w:type="dxa"/>
            <w:vMerge/>
          </w:tcPr>
          <w:p w14:paraId="11BB9BF6" w14:textId="77777777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/>
                <w:sz w:val="28"/>
              </w:rPr>
            </w:pPr>
          </w:p>
        </w:tc>
      </w:tr>
      <w:tr w:rsidR="000D0A23" w14:paraId="1A32B8E0" w14:textId="46BE073B" w:rsidTr="005E3229">
        <w:trPr>
          <w:trHeight w:val="500"/>
        </w:trPr>
        <w:tc>
          <w:tcPr>
            <w:tcW w:w="1845" w:type="dxa"/>
            <w:vMerge w:val="restart"/>
          </w:tcPr>
          <w:p w14:paraId="1497395F" w14:textId="77777777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/>
                <w:sz w:val="28"/>
              </w:rPr>
            </w:pPr>
          </w:p>
        </w:tc>
        <w:tc>
          <w:tcPr>
            <w:tcW w:w="1565" w:type="dxa"/>
            <w:vMerge w:val="restart"/>
          </w:tcPr>
          <w:p w14:paraId="08809DB9" w14:textId="747261CF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/>
                <w:sz w:val="28"/>
              </w:rPr>
            </w:pPr>
          </w:p>
        </w:tc>
        <w:tc>
          <w:tcPr>
            <w:tcW w:w="1850" w:type="dxa"/>
            <w:vMerge w:val="restart"/>
          </w:tcPr>
          <w:p w14:paraId="492F7C20" w14:textId="40D952DA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/>
                <w:sz w:val="28"/>
              </w:rPr>
            </w:pPr>
          </w:p>
        </w:tc>
        <w:tc>
          <w:tcPr>
            <w:tcW w:w="3705" w:type="dxa"/>
            <w:tcBorders>
              <w:bottom w:val="dashed" w:sz="4" w:space="0" w:color="auto"/>
            </w:tcBorders>
          </w:tcPr>
          <w:p w14:paraId="3DB9C120" w14:textId="77777777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/>
                <w:sz w:val="28"/>
              </w:rPr>
            </w:pPr>
            <w:r w:rsidRPr="007F3B6E">
              <w:rPr>
                <w:rFonts w:ascii="UD デジタル 教科書体 NK-B" w:eastAsia="UD デジタル 教科書体 NK-B" w:hint="eastAsia"/>
                <w:sz w:val="28"/>
              </w:rPr>
              <w:t>℡</w:t>
            </w:r>
          </w:p>
        </w:tc>
        <w:tc>
          <w:tcPr>
            <w:tcW w:w="1236" w:type="dxa"/>
            <w:vMerge w:val="restart"/>
          </w:tcPr>
          <w:p w14:paraId="0328469E" w14:textId="77777777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/>
                <w:sz w:val="28"/>
              </w:rPr>
            </w:pPr>
          </w:p>
        </w:tc>
      </w:tr>
      <w:tr w:rsidR="000D0A23" w14:paraId="15E9ED27" w14:textId="4BE67D9D" w:rsidTr="005E3229">
        <w:trPr>
          <w:trHeight w:val="374"/>
        </w:trPr>
        <w:tc>
          <w:tcPr>
            <w:tcW w:w="1845" w:type="dxa"/>
            <w:vMerge/>
          </w:tcPr>
          <w:p w14:paraId="26EB3175" w14:textId="77777777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/>
                <w:sz w:val="28"/>
              </w:rPr>
            </w:pPr>
          </w:p>
        </w:tc>
        <w:tc>
          <w:tcPr>
            <w:tcW w:w="1565" w:type="dxa"/>
            <w:vMerge/>
          </w:tcPr>
          <w:p w14:paraId="27D5254E" w14:textId="77777777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/>
                <w:sz w:val="28"/>
              </w:rPr>
            </w:pPr>
          </w:p>
        </w:tc>
        <w:tc>
          <w:tcPr>
            <w:tcW w:w="1850" w:type="dxa"/>
            <w:vMerge/>
          </w:tcPr>
          <w:p w14:paraId="3704E5F9" w14:textId="77777777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/>
                <w:sz w:val="28"/>
              </w:rPr>
            </w:pPr>
          </w:p>
        </w:tc>
        <w:tc>
          <w:tcPr>
            <w:tcW w:w="3705" w:type="dxa"/>
            <w:tcBorders>
              <w:top w:val="dashed" w:sz="4" w:space="0" w:color="auto"/>
            </w:tcBorders>
          </w:tcPr>
          <w:p w14:paraId="51F7439E" w14:textId="77777777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/>
                <w:sz w:val="28"/>
              </w:rPr>
            </w:pPr>
            <w:r w:rsidRPr="007F3B6E">
              <w:rPr>
                <w:rFonts w:ascii="ＭＳ 明朝" w:eastAsia="ＭＳ 明朝" w:hAnsi="ＭＳ 明朝" w:cs="ＭＳ 明朝" w:hint="eastAsia"/>
                <w:sz w:val="28"/>
              </w:rPr>
              <w:t>✉</w:t>
            </w:r>
          </w:p>
        </w:tc>
        <w:tc>
          <w:tcPr>
            <w:tcW w:w="1236" w:type="dxa"/>
            <w:vMerge/>
          </w:tcPr>
          <w:p w14:paraId="646DCAEC" w14:textId="77777777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/>
                <w:sz w:val="28"/>
              </w:rPr>
            </w:pPr>
          </w:p>
        </w:tc>
      </w:tr>
      <w:tr w:rsidR="000D0A23" w14:paraId="380A61BB" w14:textId="03180213" w:rsidTr="005E3229">
        <w:trPr>
          <w:trHeight w:val="500"/>
        </w:trPr>
        <w:tc>
          <w:tcPr>
            <w:tcW w:w="1845" w:type="dxa"/>
            <w:vMerge w:val="restart"/>
          </w:tcPr>
          <w:p w14:paraId="4A3BA219" w14:textId="21937B5D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/>
                <w:sz w:val="28"/>
              </w:rPr>
            </w:pPr>
          </w:p>
        </w:tc>
        <w:tc>
          <w:tcPr>
            <w:tcW w:w="1565" w:type="dxa"/>
            <w:vMerge w:val="restart"/>
          </w:tcPr>
          <w:p w14:paraId="6CC66402" w14:textId="00E7C6DB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/>
                <w:sz w:val="28"/>
              </w:rPr>
            </w:pPr>
          </w:p>
        </w:tc>
        <w:tc>
          <w:tcPr>
            <w:tcW w:w="1850" w:type="dxa"/>
            <w:vMerge w:val="restart"/>
          </w:tcPr>
          <w:p w14:paraId="11F79325" w14:textId="71DDF6EC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/>
                <w:sz w:val="28"/>
              </w:rPr>
            </w:pPr>
          </w:p>
        </w:tc>
        <w:tc>
          <w:tcPr>
            <w:tcW w:w="3705" w:type="dxa"/>
            <w:tcBorders>
              <w:bottom w:val="dashed" w:sz="4" w:space="0" w:color="auto"/>
            </w:tcBorders>
          </w:tcPr>
          <w:p w14:paraId="61D4B400" w14:textId="77777777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/>
                <w:sz w:val="28"/>
              </w:rPr>
            </w:pPr>
            <w:r w:rsidRPr="007F3B6E">
              <w:rPr>
                <w:rFonts w:ascii="UD デジタル 教科書体 NK-B" w:eastAsia="UD デジタル 教科書体 NK-B" w:hint="eastAsia"/>
                <w:sz w:val="28"/>
              </w:rPr>
              <w:t>℡</w:t>
            </w:r>
          </w:p>
        </w:tc>
        <w:tc>
          <w:tcPr>
            <w:tcW w:w="1236" w:type="dxa"/>
            <w:vMerge w:val="restart"/>
          </w:tcPr>
          <w:p w14:paraId="4B144148" w14:textId="77777777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/>
                <w:sz w:val="28"/>
              </w:rPr>
            </w:pPr>
          </w:p>
        </w:tc>
      </w:tr>
      <w:tr w:rsidR="000D0A23" w14:paraId="5C738561" w14:textId="7318C16A" w:rsidTr="005E3229">
        <w:trPr>
          <w:trHeight w:val="292"/>
        </w:trPr>
        <w:tc>
          <w:tcPr>
            <w:tcW w:w="1845" w:type="dxa"/>
            <w:vMerge/>
          </w:tcPr>
          <w:p w14:paraId="015414D6" w14:textId="77777777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/>
                <w:sz w:val="28"/>
              </w:rPr>
            </w:pPr>
          </w:p>
        </w:tc>
        <w:tc>
          <w:tcPr>
            <w:tcW w:w="1565" w:type="dxa"/>
            <w:vMerge/>
          </w:tcPr>
          <w:p w14:paraId="11AFF750" w14:textId="77777777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/>
                <w:sz w:val="28"/>
              </w:rPr>
            </w:pPr>
          </w:p>
        </w:tc>
        <w:tc>
          <w:tcPr>
            <w:tcW w:w="1850" w:type="dxa"/>
            <w:vMerge/>
          </w:tcPr>
          <w:p w14:paraId="26AF79ED" w14:textId="77777777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/>
                <w:sz w:val="28"/>
              </w:rPr>
            </w:pPr>
          </w:p>
        </w:tc>
        <w:tc>
          <w:tcPr>
            <w:tcW w:w="3705" w:type="dxa"/>
            <w:tcBorders>
              <w:top w:val="dashed" w:sz="4" w:space="0" w:color="auto"/>
            </w:tcBorders>
          </w:tcPr>
          <w:p w14:paraId="34E5517A" w14:textId="77777777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/>
                <w:sz w:val="28"/>
              </w:rPr>
            </w:pPr>
            <w:r w:rsidRPr="007F3B6E">
              <w:rPr>
                <w:rFonts w:ascii="ＭＳ 明朝" w:eastAsia="ＭＳ 明朝" w:hAnsi="ＭＳ 明朝" w:cs="ＭＳ 明朝" w:hint="eastAsia"/>
                <w:sz w:val="28"/>
              </w:rPr>
              <w:t>✉</w:t>
            </w:r>
          </w:p>
        </w:tc>
        <w:tc>
          <w:tcPr>
            <w:tcW w:w="1236" w:type="dxa"/>
            <w:vMerge/>
          </w:tcPr>
          <w:p w14:paraId="17C0F380" w14:textId="77777777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/>
                <w:sz w:val="28"/>
              </w:rPr>
            </w:pPr>
          </w:p>
        </w:tc>
      </w:tr>
      <w:tr w:rsidR="000D0A23" w14:paraId="5E905691" w14:textId="0169BEC0" w:rsidTr="005E3229">
        <w:trPr>
          <w:trHeight w:val="480"/>
        </w:trPr>
        <w:tc>
          <w:tcPr>
            <w:tcW w:w="1845" w:type="dxa"/>
            <w:vMerge w:val="restart"/>
          </w:tcPr>
          <w:p w14:paraId="56D0CA71" w14:textId="6A3D1137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/>
                <w:sz w:val="28"/>
              </w:rPr>
            </w:pPr>
          </w:p>
        </w:tc>
        <w:tc>
          <w:tcPr>
            <w:tcW w:w="1565" w:type="dxa"/>
            <w:vMerge w:val="restart"/>
          </w:tcPr>
          <w:p w14:paraId="22F33E4C" w14:textId="77777777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/>
                <w:sz w:val="28"/>
              </w:rPr>
            </w:pPr>
          </w:p>
        </w:tc>
        <w:tc>
          <w:tcPr>
            <w:tcW w:w="1850" w:type="dxa"/>
            <w:vMerge w:val="restart"/>
          </w:tcPr>
          <w:p w14:paraId="68A9BD01" w14:textId="77777777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/>
                <w:sz w:val="28"/>
              </w:rPr>
            </w:pPr>
          </w:p>
        </w:tc>
        <w:tc>
          <w:tcPr>
            <w:tcW w:w="3705" w:type="dxa"/>
            <w:tcBorders>
              <w:bottom w:val="dashed" w:sz="4" w:space="0" w:color="auto"/>
            </w:tcBorders>
          </w:tcPr>
          <w:p w14:paraId="52C4AF92" w14:textId="77777777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/>
                <w:sz w:val="28"/>
              </w:rPr>
            </w:pPr>
            <w:r w:rsidRPr="007F3B6E">
              <w:rPr>
                <w:rFonts w:ascii="UD デジタル 教科書体 NK-B" w:eastAsia="UD デジタル 教科書体 NK-B" w:hint="eastAsia"/>
                <w:sz w:val="28"/>
              </w:rPr>
              <w:t>℡</w:t>
            </w:r>
          </w:p>
        </w:tc>
        <w:tc>
          <w:tcPr>
            <w:tcW w:w="1236" w:type="dxa"/>
            <w:vMerge w:val="restart"/>
          </w:tcPr>
          <w:p w14:paraId="50C787D7" w14:textId="77777777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/>
                <w:sz w:val="28"/>
              </w:rPr>
            </w:pPr>
          </w:p>
        </w:tc>
      </w:tr>
      <w:tr w:rsidR="000D0A23" w14:paraId="40699B74" w14:textId="597352F6" w:rsidTr="005E3229">
        <w:trPr>
          <w:trHeight w:val="395"/>
        </w:trPr>
        <w:tc>
          <w:tcPr>
            <w:tcW w:w="1845" w:type="dxa"/>
            <w:vMerge/>
            <w:tcBorders>
              <w:bottom w:val="single" w:sz="4" w:space="0" w:color="auto"/>
            </w:tcBorders>
          </w:tcPr>
          <w:p w14:paraId="6255F368" w14:textId="77777777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/>
                <w:sz w:val="28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</w:tcPr>
          <w:p w14:paraId="1667CADB" w14:textId="77777777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/>
                <w:sz w:val="28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</w:tcPr>
          <w:p w14:paraId="26DDE084" w14:textId="77777777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/>
                <w:sz w:val="28"/>
              </w:rPr>
            </w:pPr>
          </w:p>
        </w:tc>
        <w:tc>
          <w:tcPr>
            <w:tcW w:w="3705" w:type="dxa"/>
            <w:tcBorders>
              <w:top w:val="dashed" w:sz="4" w:space="0" w:color="auto"/>
              <w:bottom w:val="single" w:sz="4" w:space="0" w:color="auto"/>
            </w:tcBorders>
          </w:tcPr>
          <w:p w14:paraId="28FB0132" w14:textId="77777777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/>
                <w:sz w:val="28"/>
              </w:rPr>
            </w:pPr>
            <w:r w:rsidRPr="007F3B6E">
              <w:rPr>
                <w:rFonts w:ascii="ＭＳ 明朝" w:eastAsia="ＭＳ 明朝" w:hAnsi="ＭＳ 明朝" w:cs="ＭＳ 明朝" w:hint="eastAsia"/>
                <w:sz w:val="28"/>
              </w:rPr>
              <w:t>✉</w:t>
            </w: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14:paraId="38429E21" w14:textId="77777777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/>
                <w:sz w:val="28"/>
              </w:rPr>
            </w:pPr>
          </w:p>
        </w:tc>
      </w:tr>
      <w:tr w:rsidR="000D0A23" w14:paraId="779C23D5" w14:textId="294DCAD9" w:rsidTr="005E3229">
        <w:trPr>
          <w:trHeight w:val="334"/>
        </w:trPr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14:paraId="2E7D8523" w14:textId="7F938E26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/>
                <w:sz w:val="28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</w:tcBorders>
          </w:tcPr>
          <w:p w14:paraId="20695AF2" w14:textId="03FDB74D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/>
                <w:sz w:val="28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</w:tcBorders>
          </w:tcPr>
          <w:p w14:paraId="04D2B77B" w14:textId="7B585336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/>
                <w:sz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</w:tcBorders>
          </w:tcPr>
          <w:p w14:paraId="22D59AB0" w14:textId="77777777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 w:hAnsi="ＭＳ 明朝" w:cs="ＭＳ 明朝"/>
                <w:sz w:val="28"/>
              </w:rPr>
            </w:pPr>
            <w:r w:rsidRPr="007F3B6E">
              <w:rPr>
                <w:rFonts w:ascii="UD デジタル 教科書体 NK-B" w:eastAsia="UD デジタル 教科書体 NK-B" w:hint="eastAsia"/>
                <w:sz w:val="28"/>
              </w:rPr>
              <w:t>℡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</w:tcBorders>
          </w:tcPr>
          <w:p w14:paraId="286BC23F" w14:textId="77777777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 w:hAnsi="ＭＳ 明朝" w:cs="ＭＳ 明朝"/>
                <w:sz w:val="28"/>
              </w:rPr>
            </w:pPr>
          </w:p>
        </w:tc>
      </w:tr>
      <w:tr w:rsidR="000D0A23" w14:paraId="1706ABE6" w14:textId="7BE72145" w:rsidTr="005E3229">
        <w:trPr>
          <w:trHeight w:val="428"/>
        </w:trPr>
        <w:tc>
          <w:tcPr>
            <w:tcW w:w="1845" w:type="dxa"/>
            <w:vMerge/>
          </w:tcPr>
          <w:p w14:paraId="3C1790AD" w14:textId="77777777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/>
                <w:sz w:val="28"/>
              </w:rPr>
            </w:pPr>
          </w:p>
        </w:tc>
        <w:tc>
          <w:tcPr>
            <w:tcW w:w="1565" w:type="dxa"/>
            <w:vMerge/>
          </w:tcPr>
          <w:p w14:paraId="6F15FEB5" w14:textId="77777777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/>
                <w:sz w:val="28"/>
              </w:rPr>
            </w:pPr>
          </w:p>
        </w:tc>
        <w:tc>
          <w:tcPr>
            <w:tcW w:w="1850" w:type="dxa"/>
            <w:vMerge/>
          </w:tcPr>
          <w:p w14:paraId="39D958FF" w14:textId="77777777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/>
                <w:sz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</w:tcBorders>
          </w:tcPr>
          <w:p w14:paraId="6237F032" w14:textId="77777777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 w:hAnsi="ＭＳ 明朝" w:cs="ＭＳ 明朝"/>
                <w:sz w:val="28"/>
              </w:rPr>
            </w:pPr>
            <w:r w:rsidRPr="007F3B6E">
              <w:rPr>
                <w:rFonts w:ascii="ＭＳ 明朝" w:eastAsia="ＭＳ 明朝" w:hAnsi="ＭＳ 明朝" w:cs="ＭＳ 明朝" w:hint="eastAsia"/>
                <w:sz w:val="28"/>
              </w:rPr>
              <w:t>✉</w:t>
            </w:r>
          </w:p>
        </w:tc>
        <w:tc>
          <w:tcPr>
            <w:tcW w:w="1236" w:type="dxa"/>
            <w:vMerge/>
          </w:tcPr>
          <w:p w14:paraId="6CF45C49" w14:textId="77777777" w:rsidR="000D0A23" w:rsidRPr="007F3B6E" w:rsidRDefault="000D0A23" w:rsidP="005E3229">
            <w:pPr>
              <w:spacing w:line="360" w:lineRule="exact"/>
              <w:rPr>
                <w:rFonts w:ascii="UD デジタル 教科書体 NK-B" w:eastAsia="UD デジタル 教科書体 NK-B" w:hAnsi="ＭＳ 明朝" w:cs="ＭＳ 明朝"/>
                <w:sz w:val="28"/>
              </w:rPr>
            </w:pPr>
          </w:p>
        </w:tc>
      </w:tr>
    </w:tbl>
    <w:p w14:paraId="173C4163" w14:textId="3C21C740" w:rsidR="009A7D69" w:rsidRPr="009A7D69" w:rsidRDefault="00540D7B" w:rsidP="009A7D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9E3CDA6" wp14:editId="6779E953">
                <wp:simplePos x="0" y="0"/>
                <wp:positionH relativeFrom="column">
                  <wp:posOffset>5395595</wp:posOffset>
                </wp:positionH>
                <wp:positionV relativeFrom="paragraph">
                  <wp:posOffset>128905</wp:posOffset>
                </wp:positionV>
                <wp:extent cx="1002224" cy="971227"/>
                <wp:effectExtent l="0" t="0" r="26670" b="19685"/>
                <wp:wrapNone/>
                <wp:docPr id="724328265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224" cy="9712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DDB5A0" w14:textId="5F418589" w:rsidR="007F3B6E" w:rsidRDefault="00AB43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ACC09E" wp14:editId="48D265EA">
                                  <wp:extent cx="812800" cy="812800"/>
                                  <wp:effectExtent l="0" t="0" r="6350" b="6350"/>
                                  <wp:docPr id="1148207713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48207713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2800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3CDA6" id="テキスト ボックス 8" o:spid="_x0000_s1031" type="#_x0000_t202" style="position:absolute;left:0;text-align:left;margin-left:424.85pt;margin-top:10.15pt;width:78.9pt;height:76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" fillcolor="white [3201]" strokeweight=".5pt">
                <v:textbox>
                  <w:txbxContent>
                    <w:p w14:paraId="67DDB5A0" w14:textId="5F418589" w:rsidR="007F3B6E" w:rsidRDefault="00AB43AC">
                      <w:r>
                        <w:rPr>
                          <w:noProof/>
                        </w:rPr>
                        <w:drawing>
                          <wp:inline distT="0" distB="0" distL="0" distR="0" wp14:anchorId="6FACC09E" wp14:editId="48D265EA">
                            <wp:extent cx="812800" cy="812800"/>
                            <wp:effectExtent l="0" t="0" r="6350" b="6350"/>
                            <wp:docPr id="1148207713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48207713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2800" cy="812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0E10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30748D4" wp14:editId="690EF862">
                <wp:simplePos x="0" y="0"/>
                <wp:positionH relativeFrom="margin">
                  <wp:posOffset>399106</wp:posOffset>
                </wp:positionH>
                <wp:positionV relativeFrom="paragraph">
                  <wp:posOffset>5747385</wp:posOffset>
                </wp:positionV>
                <wp:extent cx="5532572" cy="991699"/>
                <wp:effectExtent l="0" t="0" r="0" b="0"/>
                <wp:wrapNone/>
                <wp:docPr id="19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2572" cy="991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174F52" w14:textId="7F1D00AB" w:rsidR="00A91916" w:rsidRPr="007F3B6E" w:rsidRDefault="00A91916" w:rsidP="003E0E10">
                            <w:pPr>
                              <w:spacing w:line="360" w:lineRule="exact"/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F3B6E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【問合せ】福岡地区子どもの読書活動</w:t>
                            </w:r>
                            <w:r w:rsidR="005C2639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推進</w:t>
                            </w:r>
                            <w:r w:rsidRPr="007F3B6E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連絡会議</w:t>
                            </w:r>
                            <w:r w:rsidR="0087292D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事務局</w:t>
                            </w:r>
                          </w:p>
                          <w:p w14:paraId="32A93974" w14:textId="77777777" w:rsidR="003E0E10" w:rsidRDefault="00A91916" w:rsidP="003E0E10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（担当）</w:t>
                            </w:r>
                          </w:p>
                          <w:p w14:paraId="1E5BD5B6" w14:textId="210DF4E1" w:rsidR="00A91916" w:rsidRPr="00BF411B" w:rsidRDefault="00A91916" w:rsidP="003E0E10">
                            <w:pPr>
                              <w:spacing w:line="240" w:lineRule="exact"/>
                              <w:ind w:firstLineChars="100" w:firstLine="240"/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F411B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福岡県教育庁福岡教育事務所社会教育室　社会教育主事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</w:rPr>
                              <w:t>吉川　しのぶ</w:t>
                            </w:r>
                          </w:p>
                          <w:p w14:paraId="44227544" w14:textId="288AD0BE" w:rsidR="00A91916" w:rsidRPr="00BF411B" w:rsidRDefault="00A91916" w:rsidP="00A91916">
                            <w:pPr>
                              <w:spacing w:line="240" w:lineRule="exact"/>
                              <w:ind w:firstLineChars="100" w:firstLine="240"/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F411B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</w:rPr>
                              <w:t>TEL：092-643-0118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FAX：</w:t>
                            </w:r>
                            <w:r w:rsidR="009F6D69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</w:rPr>
                              <w:t>092-643-0121</w:t>
                            </w:r>
                          </w:p>
                          <w:p w14:paraId="78F99CD9" w14:textId="77777777" w:rsidR="00A91916" w:rsidRPr="00A91916" w:rsidRDefault="00A91916" w:rsidP="00A91916">
                            <w:pPr>
                              <w:spacing w:line="240" w:lineRule="exact"/>
                              <w:ind w:firstLineChars="100" w:firstLine="240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F411B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</w:rPr>
                              <w:t>E-mail：</w:t>
                            </w:r>
                            <w:r w:rsidRPr="00A91916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</w:rPr>
                              <w:t>y</w:t>
                            </w:r>
                            <w:r w:rsidRPr="00A91916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</w:rPr>
                              <w:t>oshikawa-s9049</w:t>
                            </w:r>
                            <w:r w:rsidRPr="00A91916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</w:rPr>
                              <w:t>@pref.fukuoka.lg.jp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748D4" id="正方形/長方形 2" o:spid="_x0000_s1032" style="position:absolute;left:0;text-align:left;margin-left:31.45pt;margin-top:452.55pt;width:435.65pt;height:78.1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" filled="f" stroked="f" strokeweight="1pt">
                <v:textbox>
                  <w:txbxContent>
                    <w:p w14:paraId="6E174F52" w14:textId="7F1D00AB" w:rsidR="00A91916" w:rsidRPr="007F3B6E" w:rsidRDefault="00A91916" w:rsidP="003E0E10">
                      <w:pPr>
                        <w:spacing w:line="360" w:lineRule="exact"/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7F3B6E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【問合せ】福岡地区子どもの読書活動</w:t>
                      </w:r>
                      <w:r w:rsidR="005C2639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推進</w:t>
                      </w:r>
                      <w:r w:rsidRPr="007F3B6E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連絡会議</w:t>
                      </w:r>
                      <w:r w:rsidR="0087292D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事務局</w:t>
                      </w:r>
                    </w:p>
                    <w:p w14:paraId="32A93974" w14:textId="77777777" w:rsidR="003E0E10" w:rsidRDefault="00A91916" w:rsidP="003E0E10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</w:rPr>
                        <w:t xml:space="preserve">　（担当）</w:t>
                      </w:r>
                    </w:p>
                    <w:p w14:paraId="1E5BD5B6" w14:textId="210DF4E1" w:rsidR="00A91916" w:rsidRPr="00BF411B" w:rsidRDefault="00A91916" w:rsidP="003E0E10">
                      <w:pPr>
                        <w:spacing w:line="240" w:lineRule="exact"/>
                        <w:ind w:firstLineChars="100" w:firstLine="240"/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  <w:sz w:val="24"/>
                        </w:rPr>
                      </w:pPr>
                      <w:r w:rsidRPr="00BF411B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</w:rPr>
                        <w:t xml:space="preserve">福岡県教育庁福岡教育事務所社会教育室　社会教育主事　</w:t>
                      </w:r>
                      <w:r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</w:rPr>
                        <w:t>吉川　しのぶ</w:t>
                      </w:r>
                    </w:p>
                    <w:p w14:paraId="44227544" w14:textId="288AD0BE" w:rsidR="00A91916" w:rsidRPr="00BF411B" w:rsidRDefault="00A91916" w:rsidP="00A91916">
                      <w:pPr>
                        <w:spacing w:line="240" w:lineRule="exact"/>
                        <w:ind w:firstLineChars="100" w:firstLine="240"/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  <w:sz w:val="24"/>
                        </w:rPr>
                      </w:pPr>
                      <w:r w:rsidRPr="00BF411B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</w:rPr>
                        <w:t>TEL：092-643-0118</w:t>
                      </w:r>
                      <w:r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</w:rPr>
                        <w:t xml:space="preserve">　FAX：</w:t>
                      </w:r>
                      <w:r w:rsidR="009F6D69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</w:rPr>
                        <w:t>092-643-0121</w:t>
                      </w:r>
                    </w:p>
                    <w:p w14:paraId="78F99CD9" w14:textId="77777777" w:rsidR="00A91916" w:rsidRPr="00A91916" w:rsidRDefault="00A91916" w:rsidP="00A91916">
                      <w:pPr>
                        <w:spacing w:line="240" w:lineRule="exact"/>
                        <w:ind w:firstLineChars="100" w:firstLine="240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</w:rPr>
                      </w:pPr>
                      <w:r w:rsidRPr="00BF411B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</w:rPr>
                        <w:t>E-mail：</w:t>
                      </w:r>
                      <w:r w:rsidRPr="00A91916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</w:rPr>
                        <w:t>y</w:t>
                      </w:r>
                      <w:r w:rsidRPr="00A91916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</w:rPr>
                        <w:t>oshikawa-s9049</w:t>
                      </w:r>
                      <w:r w:rsidRPr="00A91916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</w:rPr>
                        <w:t>@pref.fukuoka.lg.jp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E0E1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59B7CE3" wp14:editId="719F88A0">
                <wp:simplePos x="0" y="0"/>
                <wp:positionH relativeFrom="margin">
                  <wp:posOffset>397750</wp:posOffset>
                </wp:positionH>
                <wp:positionV relativeFrom="paragraph">
                  <wp:posOffset>5735955</wp:posOffset>
                </wp:positionV>
                <wp:extent cx="5635990" cy="958850"/>
                <wp:effectExtent l="95250" t="95250" r="79375" b="88900"/>
                <wp:wrapNone/>
                <wp:docPr id="49769507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990" cy="958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2E0355EC" id="正方形/長方形 3" o:spid="_x0000_s1026" style="position:absolute;left:0;text-align:left;margin-left:31.3pt;margin-top:451.65pt;width:443.8pt;height:75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" fillcolor="#deeaf6 [664]" strokecolor="#9cc2e5 [1944]" strokeweight="6pt">
                <w10:wrap anchorx="margin"/>
              </v:rect>
            </w:pict>
          </mc:Fallback>
        </mc:AlternateContent>
      </w:r>
      <w:r w:rsidR="00D97A73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2CA7DBF" wp14:editId="0B1EEF13">
                <wp:simplePos x="0" y="0"/>
                <wp:positionH relativeFrom="margin">
                  <wp:align>left</wp:align>
                </wp:positionH>
                <wp:positionV relativeFrom="paragraph">
                  <wp:posOffset>4544045</wp:posOffset>
                </wp:positionV>
                <wp:extent cx="6471285" cy="1114425"/>
                <wp:effectExtent l="0" t="0" r="24765" b="28575"/>
                <wp:wrapNone/>
                <wp:docPr id="1406813268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128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80EDC" w14:textId="781F80F3" w:rsidR="00D97A73" w:rsidRDefault="00D97A73" w:rsidP="000D0A23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</w:pPr>
                            <w:r w:rsidRPr="000D0A23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【連絡】</w:t>
                            </w:r>
                          </w:p>
                          <w:p w14:paraId="62B711B0" w14:textId="78C43133" w:rsidR="000D0A23" w:rsidRDefault="000D0A23" w:rsidP="000D0A23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・定員（</w:t>
                            </w:r>
                            <w:r w:rsidR="00E33759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="00E33759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t>98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名）になり次第、お断りさせていただくことがあります。</w:t>
                            </w:r>
                          </w:p>
                          <w:p w14:paraId="09E37A93" w14:textId="7595935D" w:rsidR="000D0A23" w:rsidRDefault="000D0A23" w:rsidP="000D0A23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・参加を希望される方で配慮が必要な場合は備考に記入いただくか、事前にご相談ください。</w:t>
                            </w:r>
                          </w:p>
                          <w:p w14:paraId="5E2E2A73" w14:textId="770B9076" w:rsidR="000D0A23" w:rsidRPr="000D0A23" w:rsidRDefault="000D0A23" w:rsidP="000D0A23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0532E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="003E0E10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不明な点等がありましたら、担当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までお気軽に</w:t>
                            </w:r>
                            <w:r w:rsidR="00C0532E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ご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A7DBF" id="テキスト ボックス 12" o:spid="_x0000_s1033" type="#_x0000_t202" style="position:absolute;left:0;text-align:left;margin-left:0;margin-top:357.8pt;width:509.55pt;height:87.75pt;z-index:2517760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" fillcolor="white [3201]" strokeweight=".5pt">
                <v:textbox>
                  <w:txbxContent>
                    <w:p w14:paraId="4A980EDC" w14:textId="781F80F3" w:rsidR="00D97A73" w:rsidRDefault="00D97A73" w:rsidP="000D0A23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</w:pPr>
                      <w:r w:rsidRPr="000D0A23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【連絡】</w:t>
                      </w:r>
                    </w:p>
                    <w:p w14:paraId="62B711B0" w14:textId="78C43133" w:rsidR="000D0A23" w:rsidRDefault="000D0A23" w:rsidP="000D0A23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・定員（</w:t>
                      </w:r>
                      <w:r w:rsidR="00E33759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5</w:t>
                      </w:r>
                      <w:r w:rsidR="00E33759"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  <w:t>98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名）になり次第、お断りさせていただくことがあります。</w:t>
                      </w:r>
                    </w:p>
                    <w:p w14:paraId="09E37A93" w14:textId="7595935D" w:rsidR="000D0A23" w:rsidRDefault="000D0A23" w:rsidP="000D0A23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・参加を希望される方で配慮が必要な場合は備考に記入いただくか、事前にご相談ください。</w:t>
                      </w:r>
                    </w:p>
                    <w:p w14:paraId="5E2E2A73" w14:textId="770B9076" w:rsidR="000D0A23" w:rsidRPr="000D0A23" w:rsidRDefault="000D0A23" w:rsidP="000D0A23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・</w:t>
                      </w:r>
                      <w:r w:rsidR="00C0532E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ご</w:t>
                      </w:r>
                      <w:r w:rsidR="003E0E10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不明な点等がありましたら、担当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までお気軽に</w:t>
                      </w:r>
                      <w:r w:rsidR="00C0532E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ご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連絡ください。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A7D69" w:rsidRPr="009A7D69" w:rsidSect="00E27C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D409E" w14:textId="77777777" w:rsidR="00006F48" w:rsidRDefault="00006F48" w:rsidP="002F57B6">
      <w:r>
        <w:separator/>
      </w:r>
    </w:p>
  </w:endnote>
  <w:endnote w:type="continuationSeparator" w:id="0">
    <w:p w14:paraId="7A2B9F17" w14:textId="77777777" w:rsidR="00006F48" w:rsidRDefault="00006F48" w:rsidP="002F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altName w:val="游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9D7B5" w14:textId="77777777" w:rsidR="00006F48" w:rsidRDefault="00006F48" w:rsidP="002F57B6">
      <w:r>
        <w:separator/>
      </w:r>
    </w:p>
  </w:footnote>
  <w:footnote w:type="continuationSeparator" w:id="0">
    <w:p w14:paraId="31D37551" w14:textId="77777777" w:rsidR="00006F48" w:rsidRDefault="00006F48" w:rsidP="002F5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E29AC"/>
    <w:multiLevelType w:val="hybridMultilevel"/>
    <w:tmpl w:val="EFD8E972"/>
    <w:lvl w:ilvl="0" w:tplc="6ACEE244">
      <w:numFmt w:val="bullet"/>
      <w:lvlText w:val="※"/>
      <w:lvlJc w:val="left"/>
      <w:pPr>
        <w:ind w:left="360" w:hanging="360"/>
      </w:pPr>
      <w:rPr>
        <w:rFonts w:ascii="UD デジタル 教科書体 NK-B" w:eastAsia="UD デジタル 教科書体 NK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CA7"/>
    <w:rsid w:val="00006F48"/>
    <w:rsid w:val="00012C67"/>
    <w:rsid w:val="00085755"/>
    <w:rsid w:val="000947AB"/>
    <w:rsid w:val="000D0A23"/>
    <w:rsid w:val="0017167A"/>
    <w:rsid w:val="001A1862"/>
    <w:rsid w:val="001D097C"/>
    <w:rsid w:val="001E1165"/>
    <w:rsid w:val="001F7709"/>
    <w:rsid w:val="0028766F"/>
    <w:rsid w:val="002C4E35"/>
    <w:rsid w:val="002F57B6"/>
    <w:rsid w:val="00320181"/>
    <w:rsid w:val="00374D6B"/>
    <w:rsid w:val="00385428"/>
    <w:rsid w:val="003E0E10"/>
    <w:rsid w:val="003E62E5"/>
    <w:rsid w:val="004720CA"/>
    <w:rsid w:val="00533611"/>
    <w:rsid w:val="00540D7B"/>
    <w:rsid w:val="00575ED4"/>
    <w:rsid w:val="005C2639"/>
    <w:rsid w:val="005E3229"/>
    <w:rsid w:val="00610D21"/>
    <w:rsid w:val="00634114"/>
    <w:rsid w:val="006626BD"/>
    <w:rsid w:val="006714A1"/>
    <w:rsid w:val="006A3C3F"/>
    <w:rsid w:val="006A68C6"/>
    <w:rsid w:val="006B5827"/>
    <w:rsid w:val="006D6D5A"/>
    <w:rsid w:val="007041E1"/>
    <w:rsid w:val="00707E7F"/>
    <w:rsid w:val="00721B08"/>
    <w:rsid w:val="007F3B6E"/>
    <w:rsid w:val="00821889"/>
    <w:rsid w:val="00825730"/>
    <w:rsid w:val="00825AC1"/>
    <w:rsid w:val="008307B1"/>
    <w:rsid w:val="0087292D"/>
    <w:rsid w:val="00875276"/>
    <w:rsid w:val="008915B6"/>
    <w:rsid w:val="00964454"/>
    <w:rsid w:val="00981958"/>
    <w:rsid w:val="009849B6"/>
    <w:rsid w:val="009A7D69"/>
    <w:rsid w:val="009F6D69"/>
    <w:rsid w:val="009F7BBD"/>
    <w:rsid w:val="00A00D06"/>
    <w:rsid w:val="00A567B3"/>
    <w:rsid w:val="00A67042"/>
    <w:rsid w:val="00A87AD3"/>
    <w:rsid w:val="00A91916"/>
    <w:rsid w:val="00AA3379"/>
    <w:rsid w:val="00AB43AC"/>
    <w:rsid w:val="00AF485F"/>
    <w:rsid w:val="00B1707B"/>
    <w:rsid w:val="00B33AD3"/>
    <w:rsid w:val="00B33D86"/>
    <w:rsid w:val="00B74513"/>
    <w:rsid w:val="00BB47AA"/>
    <w:rsid w:val="00BC3E25"/>
    <w:rsid w:val="00C0532E"/>
    <w:rsid w:val="00CA0062"/>
    <w:rsid w:val="00CB70B5"/>
    <w:rsid w:val="00CD189E"/>
    <w:rsid w:val="00CE2B20"/>
    <w:rsid w:val="00CE5EE7"/>
    <w:rsid w:val="00D13C86"/>
    <w:rsid w:val="00D21B69"/>
    <w:rsid w:val="00D57801"/>
    <w:rsid w:val="00D8003F"/>
    <w:rsid w:val="00D97A73"/>
    <w:rsid w:val="00DB5338"/>
    <w:rsid w:val="00DB5F87"/>
    <w:rsid w:val="00E27CA7"/>
    <w:rsid w:val="00E33759"/>
    <w:rsid w:val="00E43FC8"/>
    <w:rsid w:val="00E66341"/>
    <w:rsid w:val="00E71ACF"/>
    <w:rsid w:val="00F746B9"/>
    <w:rsid w:val="00F95E67"/>
    <w:rsid w:val="00FB3264"/>
    <w:rsid w:val="00FB660E"/>
    <w:rsid w:val="00FC04E4"/>
    <w:rsid w:val="00FC52E4"/>
    <w:rsid w:val="00FE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1E0B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8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E67"/>
    <w:rPr>
      <w:b/>
      <w:bCs/>
    </w:rPr>
  </w:style>
  <w:style w:type="table" w:styleId="a4">
    <w:name w:val="Table Grid"/>
    <w:basedOn w:val="a1"/>
    <w:uiPriority w:val="59"/>
    <w:rsid w:val="00B1707B"/>
    <w:rPr>
      <w:snapToGrid w:val="0"/>
      <w:kern w:val="0"/>
      <w:sz w:val="36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6A3C3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F57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57B6"/>
  </w:style>
  <w:style w:type="paragraph" w:styleId="a8">
    <w:name w:val="footer"/>
    <w:basedOn w:val="a"/>
    <w:link w:val="a9"/>
    <w:uiPriority w:val="99"/>
    <w:unhideWhenUsed/>
    <w:rsid w:val="002F57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57B6"/>
  </w:style>
  <w:style w:type="paragraph" w:styleId="aa">
    <w:name w:val="List Paragraph"/>
    <w:basedOn w:val="a"/>
    <w:uiPriority w:val="34"/>
    <w:qFormat/>
    <w:rsid w:val="00B33A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320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01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shikawa-s9049@pref.fukuo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shikawa-s9049@pref.fukuo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2023-07-19T07:44:00Z</dcterms:created>
  <dcterms:modified xsi:type="dcterms:W3CDTF">2023-07-19T07:44:00Z</dcterms:modified>
</cp:coreProperties>
</file>